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3B346B">
        <w:rPr>
          <w:rFonts w:ascii="宋体" w:hAnsi="宋体" w:hint="eastAsia"/>
          <w:b/>
          <w:sz w:val="24"/>
        </w:rPr>
        <w:t>638</w:t>
      </w:r>
      <w:r>
        <w:rPr>
          <w:rFonts w:ascii="宋体" w:hAnsi="宋体" w:hint="eastAsia"/>
          <w:b/>
          <w:sz w:val="24"/>
        </w:rPr>
        <w:t xml:space="preserve">    考试科目名称: </w:t>
      </w:r>
      <w:r w:rsidR="00A971EB">
        <w:rPr>
          <w:rFonts w:ascii="宋体" w:hAnsi="宋体" w:hint="eastAsia"/>
          <w:b/>
          <w:sz w:val="24"/>
        </w:rPr>
        <w:t>生物化学与分子生物学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3" w:rsidRPr="007221CB" w:rsidRDefault="00B57EE3" w:rsidP="00B57EE3">
            <w:pPr>
              <w:snapToGrid w:val="0"/>
              <w:spacing w:before="120" w:line="300" w:lineRule="auto"/>
              <w:rPr>
                <w:rFonts w:ascii="宋体" w:hAnsi="宋体"/>
                <w:b/>
                <w:sz w:val="24"/>
              </w:rPr>
            </w:pPr>
            <w:r w:rsidRPr="007221CB">
              <w:rPr>
                <w:rFonts w:ascii="宋体" w:hAnsi="宋体" w:hint="eastAsia"/>
                <w:b/>
                <w:sz w:val="24"/>
              </w:rPr>
              <w:t>总体考核要点：</w:t>
            </w:r>
          </w:p>
          <w:p w:rsidR="00317EDD" w:rsidRDefault="00B57EE3" w:rsidP="00B57EE3">
            <w:pPr>
              <w:snapToGrid w:val="0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注重考察考生</w:t>
            </w:r>
            <w:r w:rsidRPr="007221CB">
              <w:rPr>
                <w:rFonts w:ascii="宋体" w:hAnsi="宋体" w:hint="eastAsia"/>
                <w:sz w:val="24"/>
              </w:rPr>
              <w:t>对</w:t>
            </w:r>
            <w:r>
              <w:rPr>
                <w:rFonts w:ascii="宋体" w:hAnsi="宋体" w:hint="eastAsia"/>
                <w:sz w:val="24"/>
              </w:rPr>
              <w:t>分子生物学</w:t>
            </w:r>
            <w:r w:rsidRPr="007221CB">
              <w:rPr>
                <w:rFonts w:ascii="宋体" w:hAnsi="宋体" w:hint="eastAsia"/>
                <w:sz w:val="24"/>
              </w:rPr>
              <w:t>知识整体的综合理解，对知识的整理和归纳能力，以及文字表达的</w:t>
            </w:r>
            <w:r w:rsidR="006002E8">
              <w:rPr>
                <w:rFonts w:ascii="宋体" w:hAnsi="宋体" w:hint="eastAsia"/>
                <w:sz w:val="24"/>
              </w:rPr>
              <w:t>准确性，</w:t>
            </w:r>
            <w:r w:rsidRPr="007221CB">
              <w:rPr>
                <w:rFonts w:ascii="宋体" w:hAnsi="宋体" w:hint="eastAsia"/>
                <w:sz w:val="24"/>
              </w:rPr>
              <w:t>流畅性、条理性和逻辑性。</w:t>
            </w:r>
          </w:p>
          <w:p w:rsidR="00317EDD" w:rsidRPr="00B57EE3" w:rsidRDefault="00317EDD" w:rsidP="00026679">
            <w:pPr>
              <w:rPr>
                <w:rFonts w:ascii="宋体" w:hAnsi="宋体"/>
                <w:b/>
                <w:sz w:val="24"/>
              </w:rPr>
            </w:pPr>
            <w:r w:rsidRPr="00B57EE3">
              <w:rPr>
                <w:rFonts w:ascii="宋体" w:hAnsi="宋体" w:hint="eastAsia"/>
                <w:b/>
                <w:sz w:val="24"/>
              </w:rPr>
              <w:t xml:space="preserve">考试内容范围: </w:t>
            </w:r>
          </w:p>
          <w:p w:rsidR="00317EDD" w:rsidRPr="00A971EB" w:rsidRDefault="00A971EB" w:rsidP="00A971EB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color w:val="333333"/>
                <w:szCs w:val="21"/>
                <w:shd w:val="clear" w:color="auto" w:fill="FFFFFF"/>
              </w:rPr>
            </w:pPr>
            <w:r w:rsidRPr="00A971EB">
              <w:rPr>
                <w:rFonts w:hint="eastAsia"/>
                <w:color w:val="333333"/>
                <w:szCs w:val="21"/>
                <w:shd w:val="clear" w:color="auto" w:fill="FFFFFF"/>
              </w:rPr>
              <w:t>DNA</w:t>
            </w:r>
            <w:r w:rsidRPr="00A971EB">
              <w:rPr>
                <w:rFonts w:hint="eastAsia"/>
                <w:color w:val="333333"/>
                <w:szCs w:val="21"/>
                <w:shd w:val="clear" w:color="auto" w:fill="FFFFFF"/>
              </w:rPr>
              <w:t>，</w:t>
            </w:r>
            <w:r w:rsidRPr="00A971EB">
              <w:rPr>
                <w:rFonts w:hint="eastAsia"/>
                <w:color w:val="333333"/>
                <w:szCs w:val="21"/>
                <w:shd w:val="clear" w:color="auto" w:fill="FFFFFF"/>
              </w:rPr>
              <w:t>RNA</w:t>
            </w:r>
            <w:r w:rsidRPr="00A971EB">
              <w:rPr>
                <w:rFonts w:hint="eastAsia"/>
                <w:color w:val="333333"/>
                <w:szCs w:val="21"/>
                <w:shd w:val="clear" w:color="auto" w:fill="FFFFFF"/>
              </w:rPr>
              <w:t>和遗传密码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理解DNA的复制和DNA的损伤修复基本过程和分子机制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2．掌握参与DNA复制的酶与蛋白质因子的性质和种类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掌握DNA复制的特点及其调控机制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4. 掌握真核生物与原核生物DNA复制的异同点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5. 全面了解RNA转录与复制的机制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掌握转录的一般规律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7. 掌握RNA聚合酶的作用机理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8. 理解原核生物的转录过程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9. 掌握启动子和增强子的作用机理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10. 了解真核生物的转录过程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11. 理解RNA转录后加工过程及其意义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12. 掌握逆转录的过程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13. 了解染色体和基因组的概念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14. 掌握RNA传递加工遗传信息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15. 掌握DNA的修复、转座及多态性的基本原理及其应用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二．蛋白质的合成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全面了解蛋白质合成的过程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2．熟练掌握蛋白质合成中模板和遗传密码的特点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掌握蛋白质合成的一般特征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4．掌握参与蛋白质合成的主要分子的种类和功能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5．掌握蛋白质合成的过程和肽链的后加工过程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理解真核生物与原核生物蛋白质合成的特点及异同</w:t>
            </w:r>
          </w:p>
          <w:p w:rsidR="001A1693" w:rsidRPr="00D52F42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7. 理解蛋白质合成的抑制因子及其应用</w:t>
            </w:r>
            <w:bookmarkStart w:id="0" w:name="_GoBack"/>
            <w:bookmarkEnd w:id="0"/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lastRenderedPageBreak/>
              <w:t>三．基因表达调控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理解转录水平上的基因表达调控和翻译水平上的基因表达调控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熟练掌握，灵活运用启动子与转录起始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3．理解RNA聚合酶与启动子的相互作用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4. 熟练掌握，灵活运用乳糖操作子模型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5. 熟练掌握真核生物DNA水平的调控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熟练掌握顺式作用元件与基因调控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7. 熟练掌握反式作用因子对转录的调控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8. 了解蛋白质的加工成熟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9. 了解真核基因转录的表观遗传调控</w:t>
            </w:r>
          </w:p>
          <w:p w:rsidR="00A971EB" w:rsidRP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>四．基因工程和蛋白质工程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1．掌握基因工程操作的一般步骤</w:t>
            </w:r>
          </w:p>
          <w:p w:rsidR="00A971EB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理解DNA克隆的基本原理</w:t>
            </w:r>
          </w:p>
          <w:p w:rsidR="001A1693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掌握各种水平上的基因表达调控</w:t>
            </w:r>
          </w:p>
          <w:p w:rsidR="001A1693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 xml:space="preserve">4. </w:t>
            </w:r>
            <w:r w:rsidR="001A1693">
              <w:rPr>
                <w:rFonts w:hint="eastAsia"/>
                <w:color w:val="333333"/>
                <w:sz w:val="21"/>
                <w:szCs w:val="21"/>
              </w:rPr>
              <w:t>掌握分子生物学基本实验技术原理</w:t>
            </w:r>
          </w:p>
          <w:p w:rsidR="00A971EB" w:rsidRDefault="001A1693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 xml:space="preserve">5. </w:t>
            </w:r>
            <w:r w:rsidR="00A971EB">
              <w:rPr>
                <w:rFonts w:hint="eastAsia"/>
                <w:color w:val="333333"/>
                <w:sz w:val="21"/>
                <w:szCs w:val="21"/>
              </w:rPr>
              <w:t>了解</w:t>
            </w:r>
            <w:r>
              <w:rPr>
                <w:rFonts w:hint="eastAsia"/>
                <w:color w:val="333333"/>
                <w:sz w:val="21"/>
                <w:szCs w:val="21"/>
              </w:rPr>
              <w:t>植物分子生物学进展和前沿</w:t>
            </w:r>
          </w:p>
          <w:p w:rsidR="00A971EB" w:rsidRDefault="001A1693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</w:t>
            </w:r>
            <w:r w:rsidR="00A971EB">
              <w:rPr>
                <w:rFonts w:hint="eastAsia"/>
                <w:color w:val="333333"/>
                <w:sz w:val="21"/>
                <w:szCs w:val="21"/>
              </w:rPr>
              <w:t>. 了解蛋白质工程的进展</w:t>
            </w:r>
          </w:p>
          <w:p w:rsidR="001A1693" w:rsidRDefault="001A1693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</w:p>
          <w:p w:rsidR="00A971EB" w:rsidRPr="001A1693" w:rsidRDefault="00A971EB" w:rsidP="00A971EB">
            <w:pPr>
              <w:pStyle w:val="a6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</w:p>
          <w:p w:rsidR="00A971EB" w:rsidRDefault="00A971EB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A971EB">
            <w:pPr>
              <w:pStyle w:val="a5"/>
              <w:widowControl/>
              <w:ind w:left="360" w:firstLineChars="0" w:firstLine="0"/>
              <w:jc w:val="left"/>
            </w:pPr>
          </w:p>
          <w:p w:rsidR="001A1693" w:rsidRDefault="001A1693" w:rsidP="00E97701">
            <w:pPr>
              <w:widowControl/>
              <w:jc w:val="left"/>
            </w:pPr>
          </w:p>
          <w:p w:rsidR="001A1693" w:rsidRPr="00A971EB" w:rsidRDefault="001A1693" w:rsidP="00E97701">
            <w:pPr>
              <w:widowControl/>
              <w:jc w:val="left"/>
            </w:pPr>
          </w:p>
          <w:p w:rsidR="00317EDD" w:rsidRDefault="00317EDD" w:rsidP="000266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A971EB">
              <w:rPr>
                <w:rFonts w:hint="eastAsia"/>
                <w:szCs w:val="24"/>
              </w:rPr>
              <w:t>名词解释</w:t>
            </w:r>
          </w:p>
          <w:p w:rsidR="00317EDD" w:rsidRDefault="00A971EB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简述题</w:t>
            </w:r>
          </w:p>
          <w:p w:rsidR="00A971EB" w:rsidRDefault="00A971EB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论述题</w:t>
            </w:r>
          </w:p>
          <w:p w:rsidR="00317EDD" w:rsidRPr="00A971EB" w:rsidRDefault="00A971EB" w:rsidP="00A971EB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综合考查题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087" w:rsidRDefault="00057087" w:rsidP="00A971EB">
      <w:r>
        <w:separator/>
      </w:r>
    </w:p>
  </w:endnote>
  <w:endnote w:type="continuationSeparator" w:id="1">
    <w:p w:rsidR="00057087" w:rsidRDefault="00057087" w:rsidP="00A97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EB" w:rsidRDefault="00A971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EB" w:rsidRDefault="00A971E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EB" w:rsidRDefault="00A971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087" w:rsidRDefault="00057087" w:rsidP="00A971EB">
      <w:r>
        <w:separator/>
      </w:r>
    </w:p>
  </w:footnote>
  <w:footnote w:type="continuationSeparator" w:id="1">
    <w:p w:rsidR="00057087" w:rsidRDefault="00057087" w:rsidP="00A971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EB" w:rsidRDefault="00A971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EB" w:rsidRDefault="00A971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EB" w:rsidRDefault="00A971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24CC657B"/>
    <w:multiLevelType w:val="hybridMultilevel"/>
    <w:tmpl w:val="1EE6E914"/>
    <w:lvl w:ilvl="0" w:tplc="0A3627A4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0A3DB2"/>
    <w:multiLevelType w:val="hybridMultilevel"/>
    <w:tmpl w:val="A5AC5652"/>
    <w:lvl w:ilvl="0" w:tplc="6C182CA8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57087"/>
    <w:rsid w:val="001A1693"/>
    <w:rsid w:val="00317EDD"/>
    <w:rsid w:val="00380B28"/>
    <w:rsid w:val="003B346B"/>
    <w:rsid w:val="0055018A"/>
    <w:rsid w:val="006002E8"/>
    <w:rsid w:val="006D1B30"/>
    <w:rsid w:val="007008D5"/>
    <w:rsid w:val="00745C81"/>
    <w:rsid w:val="008F3D8C"/>
    <w:rsid w:val="00A971EB"/>
    <w:rsid w:val="00B57EE3"/>
    <w:rsid w:val="00D52F42"/>
    <w:rsid w:val="00E97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A97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1E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1EB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971EB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A971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9</cp:revision>
  <dcterms:created xsi:type="dcterms:W3CDTF">2017-09-03T17:15:00Z</dcterms:created>
  <dcterms:modified xsi:type="dcterms:W3CDTF">2017-09-19T02:27:00Z</dcterms:modified>
</cp:coreProperties>
</file>