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51E" w:rsidRDefault="0057051E" w:rsidP="00380B28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>
        <w:rPr>
          <w:sz w:val="28"/>
        </w:rPr>
        <w:t>4</w:t>
      </w:r>
      <w:r>
        <w:rPr>
          <w:rFonts w:hint="eastAsia"/>
          <w:sz w:val="28"/>
        </w:rPr>
        <w:t>：</w:t>
      </w:r>
    </w:p>
    <w:p w:rsidR="0057051E" w:rsidRDefault="0057051E" w:rsidP="00317EDD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2018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57051E" w:rsidRDefault="0057051E" w:rsidP="00317EDD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</w:p>
    <w:p w:rsidR="0057051E" w:rsidRDefault="0057051E" w:rsidP="00317EDD">
      <w:pPr>
        <w:adjustRightInd w:val="0"/>
        <w:snapToGrid w:val="0"/>
        <w:rPr>
          <w:rFonts w:asci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 w:rsidR="005F58B5">
        <w:rPr>
          <w:rFonts w:ascii="宋体" w:hAnsi="宋体" w:hint="eastAsia"/>
          <w:b/>
          <w:sz w:val="24"/>
        </w:rPr>
        <w:t>841</w:t>
      </w:r>
      <w:r>
        <w:rPr>
          <w:rFonts w:ascii="宋体" w:hAnsi="宋体"/>
          <w:b/>
          <w:sz w:val="24"/>
        </w:rPr>
        <w:t xml:space="preserve">      </w:t>
      </w:r>
      <w:r>
        <w:rPr>
          <w:rFonts w:ascii="宋体" w:hAnsi="宋体" w:hint="eastAsia"/>
          <w:b/>
          <w:sz w:val="24"/>
        </w:rPr>
        <w:t>考试科目名称</w:t>
      </w:r>
      <w:r>
        <w:rPr>
          <w:rFonts w:ascii="宋体" w:hAnsi="宋体"/>
          <w:b/>
          <w:sz w:val="24"/>
        </w:rPr>
        <w:t xml:space="preserve">: </w:t>
      </w:r>
      <w:r>
        <w:rPr>
          <w:rFonts w:ascii="宋体" w:hAnsi="宋体" w:hint="eastAsia"/>
          <w:b/>
          <w:sz w:val="24"/>
        </w:rPr>
        <w:t>植物生理学</w:t>
      </w:r>
      <w:r>
        <w:rPr>
          <w:rFonts w:ascii="宋体" w:hAnsi="宋体"/>
          <w:b/>
          <w:sz w:val="24"/>
        </w:rPr>
        <w:t xml:space="preserve">   </w:t>
      </w:r>
      <w:r>
        <w:rPr>
          <w:rFonts w:ascii="宋体" w:hAnsi="宋体"/>
          <w:b/>
          <w:sz w:val="28"/>
        </w:rPr>
        <w:t xml:space="preserve">        </w:t>
      </w:r>
    </w:p>
    <w:tbl>
      <w:tblPr>
        <w:tblW w:w="91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57051E" w:rsidTr="00D66854">
        <w:trPr>
          <w:trHeight w:val="699"/>
        </w:trPr>
        <w:tc>
          <w:tcPr>
            <w:tcW w:w="9180" w:type="dxa"/>
            <w:tcBorders>
              <w:top w:val="single" w:sz="4" w:space="0" w:color="auto"/>
            </w:tcBorders>
          </w:tcPr>
          <w:p w:rsidR="0057051E" w:rsidRDefault="0057051E" w:rsidP="00026679">
            <w:pPr>
              <w:rPr>
                <w:rFonts w:ascii="宋体"/>
                <w:sz w:val="24"/>
              </w:rPr>
            </w:pPr>
          </w:p>
          <w:p w:rsidR="0057051E" w:rsidRDefault="0057051E" w:rsidP="00026679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考试内容范围</w:t>
            </w:r>
            <w:r>
              <w:rPr>
                <w:rFonts w:ascii="宋体" w:hAnsi="宋体"/>
                <w:sz w:val="24"/>
              </w:rPr>
              <w:t xml:space="preserve">: </w:t>
            </w:r>
          </w:p>
          <w:p w:rsidR="0057051E" w:rsidRDefault="0057051E" w:rsidP="00813ABC">
            <w:pPr>
              <w:numPr>
                <w:ilvl w:val="0"/>
                <w:numId w:val="1"/>
              </w:num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水分生理</w:t>
            </w:r>
          </w:p>
          <w:p w:rsidR="0057051E" w:rsidRDefault="0057051E" w:rsidP="00813ABC">
            <w:pPr>
              <w:pStyle w:val="a5"/>
              <w:numPr>
                <w:ilvl w:val="0"/>
                <w:numId w:val="8"/>
              </w:numPr>
              <w:spacing w:line="400" w:lineRule="exact"/>
              <w:ind w:firstLineChars="0"/>
            </w:pPr>
            <w:r>
              <w:rPr>
                <w:rFonts w:hint="eastAsia"/>
              </w:rPr>
              <w:t>要求考生</w:t>
            </w:r>
            <w:r w:rsidRPr="00C27F0D">
              <w:rPr>
                <w:rFonts w:hint="eastAsia"/>
              </w:rPr>
              <w:t>了解水分在植物生命活动中的重要性</w:t>
            </w:r>
            <w:r>
              <w:rPr>
                <w:rFonts w:hint="eastAsia"/>
              </w:rPr>
              <w:t>及</w:t>
            </w:r>
            <w:r w:rsidRPr="00C27F0D">
              <w:rPr>
                <w:rFonts w:hint="eastAsia"/>
              </w:rPr>
              <w:t>植物体内水</w:t>
            </w:r>
            <w:proofErr w:type="gramStart"/>
            <w:r w:rsidRPr="00C27F0D">
              <w:rPr>
                <w:rFonts w:hint="eastAsia"/>
              </w:rPr>
              <w:t>分运输</w:t>
            </w:r>
            <w:proofErr w:type="gramEnd"/>
            <w:r>
              <w:rPr>
                <w:rFonts w:hint="eastAsia"/>
              </w:rPr>
              <w:t>的机理。</w:t>
            </w:r>
          </w:p>
          <w:p w:rsidR="0057051E" w:rsidRDefault="0057051E" w:rsidP="00813ABC">
            <w:pPr>
              <w:pStyle w:val="a5"/>
              <w:numPr>
                <w:ilvl w:val="0"/>
                <w:numId w:val="8"/>
              </w:numPr>
              <w:spacing w:line="400" w:lineRule="exact"/>
              <w:ind w:firstLineChars="0"/>
            </w:pPr>
            <w:r>
              <w:rPr>
                <w:rFonts w:hint="eastAsia"/>
              </w:rPr>
              <w:t>要求考生掌握</w:t>
            </w:r>
            <w:r w:rsidRPr="00C27F0D">
              <w:rPr>
                <w:rFonts w:hint="eastAsia"/>
              </w:rPr>
              <w:t>水势</w:t>
            </w:r>
            <w:r>
              <w:rPr>
                <w:rFonts w:hint="eastAsia"/>
              </w:rPr>
              <w:t>的概念及组成，掌握</w:t>
            </w:r>
            <w:r w:rsidRPr="00C27F0D">
              <w:rPr>
                <w:rFonts w:hint="eastAsia"/>
              </w:rPr>
              <w:t>细胞</w:t>
            </w:r>
            <w:r>
              <w:rPr>
                <w:rFonts w:hint="eastAsia"/>
              </w:rPr>
              <w:t>间水分移动的规律，了解</w:t>
            </w:r>
            <w:r w:rsidRPr="00C27F0D">
              <w:rPr>
                <w:rFonts w:hint="eastAsia"/>
              </w:rPr>
              <w:t>根系对水分吸收</w:t>
            </w:r>
            <w:r>
              <w:rPr>
                <w:rFonts w:hint="eastAsia"/>
              </w:rPr>
              <w:t>及水分在植物体</w:t>
            </w:r>
            <w:proofErr w:type="gramStart"/>
            <w:r>
              <w:rPr>
                <w:rFonts w:hint="eastAsia"/>
              </w:rPr>
              <w:t>中运输</w:t>
            </w:r>
            <w:proofErr w:type="gramEnd"/>
            <w:r w:rsidRPr="00C27F0D">
              <w:rPr>
                <w:rFonts w:hint="eastAsia"/>
              </w:rPr>
              <w:t>的机理</w:t>
            </w:r>
            <w:r>
              <w:rPr>
                <w:rFonts w:hint="eastAsia"/>
              </w:rPr>
              <w:t>。</w:t>
            </w:r>
          </w:p>
          <w:p w:rsidR="0057051E" w:rsidRDefault="005F58B5" w:rsidP="00813ABC">
            <w:pPr>
              <w:pStyle w:val="a5"/>
              <w:numPr>
                <w:ilvl w:val="0"/>
                <w:numId w:val="8"/>
              </w:numPr>
              <w:spacing w:line="400" w:lineRule="exact"/>
              <w:ind w:firstLineChars="0"/>
            </w:pPr>
            <w:r>
              <w:rPr>
                <w:rFonts w:hint="eastAsia"/>
              </w:rPr>
              <w:t>要求考生</w:t>
            </w:r>
            <w:r w:rsidR="0057051E">
              <w:rPr>
                <w:rFonts w:hint="eastAsia"/>
              </w:rPr>
              <w:t>了解</w:t>
            </w:r>
            <w:r w:rsidR="0057051E" w:rsidRPr="00C27F0D">
              <w:rPr>
                <w:rFonts w:hint="eastAsia"/>
              </w:rPr>
              <w:t>蒸腾作用的生理意义及其影响因素</w:t>
            </w:r>
            <w:r w:rsidR="0057051E">
              <w:rPr>
                <w:rFonts w:hint="eastAsia"/>
              </w:rPr>
              <w:t>，掌握</w:t>
            </w:r>
            <w:r w:rsidR="0057051E" w:rsidRPr="00C27F0D">
              <w:rPr>
                <w:rFonts w:hint="eastAsia"/>
              </w:rPr>
              <w:t>气孔开</w:t>
            </w:r>
            <w:r w:rsidR="0057051E">
              <w:rPr>
                <w:rFonts w:hint="eastAsia"/>
              </w:rPr>
              <w:t>闭机理。</w:t>
            </w:r>
          </w:p>
          <w:p w:rsidR="0057051E" w:rsidRDefault="0057051E" w:rsidP="00813ABC">
            <w:pPr>
              <w:numPr>
                <w:ilvl w:val="0"/>
                <w:numId w:val="1"/>
              </w:num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矿质营养</w:t>
            </w:r>
          </w:p>
          <w:p w:rsidR="0057051E" w:rsidRDefault="00D5627A" w:rsidP="00813ABC">
            <w:pPr>
              <w:pStyle w:val="a5"/>
              <w:numPr>
                <w:ilvl w:val="0"/>
                <w:numId w:val="10"/>
              </w:numPr>
              <w:spacing w:line="400" w:lineRule="exact"/>
              <w:ind w:firstLineChars="0"/>
            </w:pPr>
            <w:r>
              <w:rPr>
                <w:rFonts w:hint="eastAsia"/>
              </w:rPr>
              <w:t>要求</w:t>
            </w:r>
            <w:r w:rsidR="005F58B5">
              <w:rPr>
                <w:rFonts w:hint="eastAsia"/>
              </w:rPr>
              <w:t>考</w:t>
            </w:r>
            <w:r>
              <w:rPr>
                <w:rFonts w:hint="eastAsia"/>
              </w:rPr>
              <w:t>生了解</w:t>
            </w:r>
            <w:r w:rsidR="0057051E" w:rsidRPr="006C0198">
              <w:rPr>
                <w:rFonts w:hint="eastAsia"/>
              </w:rPr>
              <w:t>必需元素</w:t>
            </w:r>
            <w:r w:rsidR="0057051E">
              <w:rPr>
                <w:rFonts w:hint="eastAsia"/>
              </w:rPr>
              <w:t>的种类</w:t>
            </w:r>
            <w:r>
              <w:rPr>
                <w:rFonts w:hint="eastAsia"/>
              </w:rPr>
              <w:t>及确定标准；必需元素的</w:t>
            </w:r>
            <w:r w:rsidR="0057051E" w:rsidRPr="006C0198">
              <w:rPr>
                <w:rFonts w:hint="eastAsia"/>
              </w:rPr>
              <w:t>生理作用、养分的可利用形态、缺素症状</w:t>
            </w:r>
            <w:r>
              <w:rPr>
                <w:rFonts w:hint="eastAsia"/>
              </w:rPr>
              <w:t>。</w:t>
            </w:r>
          </w:p>
          <w:p w:rsidR="0057051E" w:rsidRDefault="005F58B5" w:rsidP="00813ABC">
            <w:pPr>
              <w:pStyle w:val="a5"/>
              <w:numPr>
                <w:ilvl w:val="0"/>
                <w:numId w:val="10"/>
              </w:numPr>
              <w:spacing w:line="400" w:lineRule="exact"/>
              <w:ind w:firstLineChars="0"/>
            </w:pPr>
            <w:r>
              <w:rPr>
                <w:rFonts w:hint="eastAsia"/>
              </w:rPr>
              <w:t>要求考</w:t>
            </w:r>
            <w:r w:rsidR="00D5627A">
              <w:rPr>
                <w:rFonts w:hint="eastAsia"/>
              </w:rPr>
              <w:t>生掌握</w:t>
            </w:r>
            <w:r w:rsidR="0057051E" w:rsidRPr="006C0198">
              <w:rPr>
                <w:rFonts w:hint="eastAsia"/>
              </w:rPr>
              <w:t>离子跨</w:t>
            </w:r>
            <w:proofErr w:type="gramStart"/>
            <w:r w:rsidR="0057051E" w:rsidRPr="006C0198">
              <w:rPr>
                <w:rFonts w:hint="eastAsia"/>
              </w:rPr>
              <w:t>膜运输</w:t>
            </w:r>
            <w:proofErr w:type="gramEnd"/>
            <w:r w:rsidR="0057051E" w:rsidRPr="006C0198">
              <w:rPr>
                <w:rFonts w:hint="eastAsia"/>
              </w:rPr>
              <w:t>的方式及机理</w:t>
            </w:r>
            <w:r w:rsidR="00D5627A">
              <w:rPr>
                <w:rFonts w:hint="eastAsia"/>
              </w:rPr>
              <w:t>。</w:t>
            </w:r>
          </w:p>
          <w:p w:rsidR="0057051E" w:rsidRDefault="00D5627A" w:rsidP="00813ABC">
            <w:pPr>
              <w:pStyle w:val="a5"/>
              <w:numPr>
                <w:ilvl w:val="0"/>
                <w:numId w:val="10"/>
              </w:numPr>
              <w:spacing w:line="400" w:lineRule="exact"/>
              <w:ind w:firstLineChars="0"/>
            </w:pPr>
            <w:r>
              <w:rPr>
                <w:rFonts w:hint="eastAsia"/>
              </w:rPr>
              <w:t>要求</w:t>
            </w:r>
            <w:r w:rsidR="005F58B5">
              <w:rPr>
                <w:rFonts w:hint="eastAsia"/>
              </w:rPr>
              <w:t>考</w:t>
            </w:r>
            <w:r>
              <w:rPr>
                <w:rFonts w:hint="eastAsia"/>
              </w:rPr>
              <w:t>生掌握</w:t>
            </w:r>
            <w:r w:rsidR="0057051E" w:rsidRPr="006C0198">
              <w:rPr>
                <w:rFonts w:hint="eastAsia"/>
              </w:rPr>
              <w:t>植物根系吸收矿质养分过程、特点及环境因素对植物吸收矿质养分的影响</w:t>
            </w:r>
            <w:r>
              <w:rPr>
                <w:rFonts w:hint="eastAsia"/>
              </w:rPr>
              <w:t>。</w:t>
            </w:r>
          </w:p>
          <w:p w:rsidR="0057051E" w:rsidRDefault="00D5627A" w:rsidP="00813ABC">
            <w:pPr>
              <w:pStyle w:val="a5"/>
              <w:numPr>
                <w:ilvl w:val="0"/>
                <w:numId w:val="10"/>
              </w:numPr>
              <w:spacing w:line="400" w:lineRule="exact"/>
              <w:ind w:firstLineChars="0"/>
            </w:pPr>
            <w:r>
              <w:rPr>
                <w:rFonts w:hint="eastAsia"/>
              </w:rPr>
              <w:t>要求</w:t>
            </w:r>
            <w:r w:rsidR="005F58B5">
              <w:rPr>
                <w:rFonts w:hint="eastAsia"/>
              </w:rPr>
              <w:t>考</w:t>
            </w:r>
            <w:r>
              <w:rPr>
                <w:rFonts w:hint="eastAsia"/>
              </w:rPr>
              <w:t>生掌握</w:t>
            </w:r>
            <w:r w:rsidR="0057051E" w:rsidRPr="006C0198">
              <w:t>N</w:t>
            </w:r>
            <w:r w:rsidR="0057051E" w:rsidRPr="006C0198">
              <w:rPr>
                <w:rFonts w:hint="eastAsia"/>
              </w:rPr>
              <w:t>素的同化过程</w:t>
            </w:r>
            <w:r>
              <w:rPr>
                <w:rFonts w:hint="eastAsia"/>
              </w:rPr>
              <w:t>。</w:t>
            </w:r>
          </w:p>
          <w:p w:rsidR="0057051E" w:rsidRDefault="0057051E" w:rsidP="00813ABC">
            <w:pPr>
              <w:numPr>
                <w:ilvl w:val="0"/>
                <w:numId w:val="1"/>
              </w:num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光合作用</w:t>
            </w:r>
          </w:p>
          <w:p w:rsidR="0057051E" w:rsidRDefault="0057051E" w:rsidP="00D5627A">
            <w:pPr>
              <w:spacing w:line="400" w:lineRule="exact"/>
              <w:ind w:firstLineChars="200" w:firstLine="420"/>
            </w:pPr>
            <w:r>
              <w:t>1</w:t>
            </w:r>
            <w:r>
              <w:rPr>
                <w:rFonts w:hint="eastAsia"/>
              </w:rPr>
              <w:t>．</w:t>
            </w:r>
            <w:r w:rsidR="00C23AF2">
              <w:rPr>
                <w:rFonts w:hint="eastAsia"/>
              </w:rPr>
              <w:t>要求</w:t>
            </w:r>
            <w:r w:rsidR="005F58B5">
              <w:rPr>
                <w:rFonts w:hint="eastAsia"/>
              </w:rPr>
              <w:t>考</w:t>
            </w:r>
            <w:r w:rsidR="00C23AF2">
              <w:rPr>
                <w:rFonts w:hint="eastAsia"/>
              </w:rPr>
              <w:t>生掌握</w:t>
            </w:r>
            <w:r w:rsidRPr="006C0198">
              <w:rPr>
                <w:rFonts w:hint="eastAsia"/>
              </w:rPr>
              <w:t>叶绿体的基本结构和叶绿素的</w:t>
            </w:r>
            <w:r>
              <w:rPr>
                <w:rFonts w:hint="eastAsia"/>
              </w:rPr>
              <w:t>理化性质和光学特性。</w:t>
            </w:r>
          </w:p>
          <w:p w:rsidR="0057051E" w:rsidRDefault="0057051E" w:rsidP="00D5627A">
            <w:pPr>
              <w:spacing w:line="400" w:lineRule="exact"/>
              <w:ind w:firstLineChars="200" w:firstLine="420"/>
            </w:pPr>
            <w:r>
              <w:t>2</w:t>
            </w:r>
            <w:r>
              <w:rPr>
                <w:rFonts w:hint="eastAsia"/>
              </w:rPr>
              <w:t>．</w:t>
            </w:r>
            <w:r w:rsidR="00C23AF2">
              <w:rPr>
                <w:rFonts w:hint="eastAsia"/>
              </w:rPr>
              <w:t>要求</w:t>
            </w:r>
            <w:r w:rsidR="005F58B5">
              <w:rPr>
                <w:rFonts w:hint="eastAsia"/>
              </w:rPr>
              <w:t>考</w:t>
            </w:r>
            <w:r w:rsidR="00C23AF2">
              <w:rPr>
                <w:rFonts w:hint="eastAsia"/>
              </w:rPr>
              <w:t>生掌握</w:t>
            </w:r>
            <w:r w:rsidRPr="006C0198">
              <w:rPr>
                <w:rFonts w:hint="eastAsia"/>
              </w:rPr>
              <w:t>光合作用的机理（原初反应、电子传递、光合磷酸化、碳同化）</w:t>
            </w:r>
            <w:r>
              <w:rPr>
                <w:rFonts w:hint="eastAsia"/>
              </w:rPr>
              <w:t>。</w:t>
            </w:r>
          </w:p>
          <w:p w:rsidR="0057051E" w:rsidRDefault="0057051E" w:rsidP="00D5627A">
            <w:pPr>
              <w:spacing w:line="400" w:lineRule="exact"/>
              <w:ind w:firstLineChars="200" w:firstLine="420"/>
            </w:pPr>
            <w:r>
              <w:t>3</w:t>
            </w:r>
            <w:r>
              <w:rPr>
                <w:rFonts w:hint="eastAsia"/>
              </w:rPr>
              <w:t>．</w:t>
            </w:r>
            <w:r w:rsidR="002517E3">
              <w:rPr>
                <w:rFonts w:hint="eastAsia"/>
              </w:rPr>
              <w:t>要求</w:t>
            </w:r>
            <w:r w:rsidR="005F58B5">
              <w:rPr>
                <w:rFonts w:hint="eastAsia"/>
              </w:rPr>
              <w:t>考</w:t>
            </w:r>
            <w:r w:rsidR="002517E3">
              <w:rPr>
                <w:rFonts w:hint="eastAsia"/>
              </w:rPr>
              <w:t>生了解</w:t>
            </w:r>
            <w:r w:rsidRPr="006C0198">
              <w:rPr>
                <w:rFonts w:hint="eastAsia"/>
              </w:rPr>
              <w:t>影响光合作用的内外因素</w:t>
            </w:r>
            <w:r>
              <w:rPr>
                <w:rFonts w:hint="eastAsia"/>
              </w:rPr>
              <w:t>。</w:t>
            </w:r>
          </w:p>
          <w:p w:rsidR="002517E3" w:rsidRDefault="002517E3" w:rsidP="00D5627A">
            <w:pPr>
              <w:spacing w:line="400" w:lineRule="exact"/>
              <w:ind w:firstLineChars="200" w:firstLine="420"/>
            </w:pPr>
            <w:r>
              <w:rPr>
                <w:rFonts w:hint="eastAsia"/>
              </w:rPr>
              <w:t xml:space="preserve">4.  </w:t>
            </w:r>
            <w:r>
              <w:rPr>
                <w:rFonts w:hint="eastAsia"/>
              </w:rPr>
              <w:t>要求</w:t>
            </w:r>
            <w:r w:rsidR="005F58B5">
              <w:rPr>
                <w:rFonts w:hint="eastAsia"/>
              </w:rPr>
              <w:t>考生</w:t>
            </w:r>
            <w:r>
              <w:rPr>
                <w:rFonts w:hint="eastAsia"/>
              </w:rPr>
              <w:t>掌握光呼吸的主要生化历程及生理功能。</w:t>
            </w:r>
          </w:p>
          <w:p w:rsidR="0057051E" w:rsidRDefault="0057051E" w:rsidP="00D5627A">
            <w:pPr>
              <w:spacing w:line="400" w:lineRule="exact"/>
              <w:ind w:firstLineChars="200" w:firstLine="420"/>
            </w:pPr>
            <w:r>
              <w:t>4</w:t>
            </w:r>
            <w:r>
              <w:rPr>
                <w:rFonts w:hint="eastAsia"/>
              </w:rPr>
              <w:t>．</w:t>
            </w:r>
            <w:r w:rsidR="002517E3">
              <w:rPr>
                <w:rFonts w:hint="eastAsia"/>
              </w:rPr>
              <w:t>要求</w:t>
            </w:r>
            <w:r w:rsidR="005F58B5">
              <w:rPr>
                <w:rFonts w:hint="eastAsia"/>
              </w:rPr>
              <w:t>考</w:t>
            </w:r>
            <w:r w:rsidR="002517E3">
              <w:rPr>
                <w:rFonts w:hint="eastAsia"/>
              </w:rPr>
              <w:t>生了解</w:t>
            </w:r>
            <w:r w:rsidRPr="006C0198">
              <w:rPr>
                <w:rFonts w:hint="eastAsia"/>
              </w:rPr>
              <w:t>光能利用率与作物的生物产量的关系。</w:t>
            </w:r>
          </w:p>
          <w:p w:rsidR="0057051E" w:rsidRPr="00525F56" w:rsidRDefault="0057051E" w:rsidP="00813ABC">
            <w:pPr>
              <w:numPr>
                <w:ilvl w:val="0"/>
                <w:numId w:val="1"/>
              </w:numPr>
              <w:spacing w:line="400" w:lineRule="exact"/>
              <w:rPr>
                <w:sz w:val="24"/>
              </w:rPr>
            </w:pPr>
            <w:r w:rsidRPr="00525F56">
              <w:rPr>
                <w:rFonts w:hint="eastAsia"/>
                <w:sz w:val="24"/>
              </w:rPr>
              <w:t>呼吸作用</w:t>
            </w:r>
          </w:p>
          <w:p w:rsidR="0057051E" w:rsidRDefault="002517E3" w:rsidP="00813ABC">
            <w:pPr>
              <w:pStyle w:val="a5"/>
              <w:numPr>
                <w:ilvl w:val="0"/>
                <w:numId w:val="12"/>
              </w:numPr>
              <w:spacing w:line="400" w:lineRule="exact"/>
              <w:ind w:firstLineChars="0"/>
            </w:pPr>
            <w:r>
              <w:rPr>
                <w:rFonts w:hint="eastAsia"/>
              </w:rPr>
              <w:t>要求</w:t>
            </w:r>
            <w:r w:rsidR="005F58B5">
              <w:rPr>
                <w:rFonts w:hint="eastAsia"/>
              </w:rPr>
              <w:t>考</w:t>
            </w:r>
            <w:r>
              <w:rPr>
                <w:rFonts w:hint="eastAsia"/>
              </w:rPr>
              <w:t>生</w:t>
            </w:r>
            <w:r w:rsidR="005F58B5">
              <w:rPr>
                <w:rFonts w:hint="eastAsia"/>
              </w:rPr>
              <w:t>了</w:t>
            </w:r>
            <w:r>
              <w:rPr>
                <w:rFonts w:hint="eastAsia"/>
              </w:rPr>
              <w:t>解</w:t>
            </w:r>
            <w:r w:rsidR="0057051E" w:rsidRPr="00525F56">
              <w:rPr>
                <w:rFonts w:hint="eastAsia"/>
              </w:rPr>
              <w:t>有氧和无氧两大呼吸类型的特点、反应式、生理意义和异同点</w:t>
            </w:r>
            <w:r>
              <w:rPr>
                <w:rFonts w:hint="eastAsia"/>
              </w:rPr>
              <w:t>。</w:t>
            </w:r>
          </w:p>
          <w:p w:rsidR="0057051E" w:rsidRDefault="002517E3" w:rsidP="002517E3">
            <w:pPr>
              <w:pStyle w:val="a5"/>
              <w:numPr>
                <w:ilvl w:val="0"/>
                <w:numId w:val="12"/>
              </w:numPr>
              <w:spacing w:line="400" w:lineRule="exact"/>
              <w:ind w:firstLineChars="0"/>
            </w:pPr>
            <w:r>
              <w:rPr>
                <w:rFonts w:hint="eastAsia"/>
              </w:rPr>
              <w:t>要求</w:t>
            </w:r>
            <w:r w:rsidR="005F58B5">
              <w:rPr>
                <w:rFonts w:hint="eastAsia"/>
              </w:rPr>
              <w:t>考</w:t>
            </w:r>
            <w:r>
              <w:rPr>
                <w:rFonts w:hint="eastAsia"/>
              </w:rPr>
              <w:t>生掌握</w:t>
            </w:r>
            <w:r w:rsidR="0057051E" w:rsidRPr="00525F56">
              <w:rPr>
                <w:rFonts w:hint="eastAsia"/>
              </w:rPr>
              <w:t>主要呼吸途径的生化历程</w:t>
            </w:r>
            <w:r w:rsidR="0057051E" w:rsidRPr="00525F56">
              <w:t>——</w:t>
            </w:r>
            <w:r w:rsidR="0057051E" w:rsidRPr="00525F56">
              <w:rPr>
                <w:rFonts w:hint="eastAsia"/>
              </w:rPr>
              <w:t>糖酵解、酒精发酵、乳酸发酵、三羧酸循环和戊糖磷酸途径等</w:t>
            </w:r>
            <w:r>
              <w:rPr>
                <w:rFonts w:hint="eastAsia"/>
              </w:rPr>
              <w:t>。</w:t>
            </w:r>
          </w:p>
          <w:p w:rsidR="0057051E" w:rsidRDefault="002517E3" w:rsidP="00813ABC">
            <w:pPr>
              <w:pStyle w:val="a5"/>
              <w:numPr>
                <w:ilvl w:val="0"/>
                <w:numId w:val="12"/>
              </w:numPr>
              <w:spacing w:line="400" w:lineRule="exact"/>
              <w:ind w:firstLineChars="0"/>
            </w:pPr>
            <w:r>
              <w:rPr>
                <w:rFonts w:hint="eastAsia"/>
              </w:rPr>
              <w:t>要求</w:t>
            </w:r>
            <w:r w:rsidR="005F58B5">
              <w:rPr>
                <w:rFonts w:hint="eastAsia"/>
              </w:rPr>
              <w:t>考</w:t>
            </w:r>
            <w:r>
              <w:rPr>
                <w:rFonts w:hint="eastAsia"/>
              </w:rPr>
              <w:t>生掌握</w:t>
            </w:r>
            <w:r w:rsidR="0057051E" w:rsidRPr="00525F56">
              <w:rPr>
                <w:rFonts w:hint="eastAsia"/>
              </w:rPr>
              <w:t>呼吸链的组成、氧化磷酸化和呼吸作用中的能量代谢</w:t>
            </w:r>
            <w:r>
              <w:rPr>
                <w:rFonts w:hint="eastAsia"/>
              </w:rPr>
              <w:t>。</w:t>
            </w:r>
          </w:p>
          <w:p w:rsidR="0057051E" w:rsidRDefault="002517E3" w:rsidP="00813ABC">
            <w:pPr>
              <w:pStyle w:val="a5"/>
              <w:numPr>
                <w:ilvl w:val="0"/>
                <w:numId w:val="12"/>
              </w:numPr>
              <w:spacing w:line="400" w:lineRule="exact"/>
              <w:ind w:firstLineChars="0"/>
            </w:pPr>
            <w:r>
              <w:rPr>
                <w:rFonts w:hint="eastAsia"/>
              </w:rPr>
              <w:t>要求</w:t>
            </w:r>
            <w:r w:rsidR="005F58B5">
              <w:rPr>
                <w:rFonts w:hint="eastAsia"/>
              </w:rPr>
              <w:t>考</w:t>
            </w:r>
            <w:r>
              <w:rPr>
                <w:rFonts w:hint="eastAsia"/>
              </w:rPr>
              <w:t>生了解</w:t>
            </w:r>
            <w:r w:rsidR="0057051E" w:rsidRPr="00525F56">
              <w:rPr>
                <w:rFonts w:hint="eastAsia"/>
              </w:rPr>
              <w:t>外界条件对呼吸速率的影响；种子的安全贮藏与呼吸作用、果实的</w:t>
            </w:r>
            <w:r w:rsidR="005F58B5">
              <w:rPr>
                <w:rFonts w:hint="eastAsia"/>
              </w:rPr>
              <w:t>贮藏与</w:t>
            </w:r>
            <w:r w:rsidR="0057051E" w:rsidRPr="00525F56">
              <w:rPr>
                <w:rFonts w:hint="eastAsia"/>
              </w:rPr>
              <w:t>呼吸作用</w:t>
            </w:r>
            <w:r>
              <w:rPr>
                <w:rFonts w:hint="eastAsia"/>
              </w:rPr>
              <w:t>之间的关系</w:t>
            </w:r>
            <w:r w:rsidR="0057051E" w:rsidRPr="00525F56">
              <w:rPr>
                <w:rFonts w:hint="eastAsia"/>
              </w:rPr>
              <w:t>。</w:t>
            </w:r>
          </w:p>
          <w:p w:rsidR="0057051E" w:rsidRPr="00813ABC" w:rsidRDefault="0057051E" w:rsidP="00813ABC">
            <w:pPr>
              <w:spacing w:line="400" w:lineRule="exact"/>
              <w:rPr>
                <w:sz w:val="24"/>
              </w:rPr>
            </w:pPr>
            <w:r w:rsidRPr="00813ABC">
              <w:rPr>
                <w:rFonts w:hint="eastAsia"/>
                <w:sz w:val="24"/>
              </w:rPr>
              <w:t>五、有机物质运输分配</w:t>
            </w:r>
          </w:p>
          <w:p w:rsidR="0057051E" w:rsidRDefault="0057051E" w:rsidP="00D5627A">
            <w:pPr>
              <w:widowControl/>
              <w:spacing w:line="400" w:lineRule="exact"/>
              <w:ind w:firstLineChars="200" w:firstLine="420"/>
              <w:jc w:val="left"/>
            </w:pPr>
            <w:r>
              <w:t xml:space="preserve">1. </w:t>
            </w:r>
            <w:r w:rsidR="002517E3">
              <w:rPr>
                <w:rFonts w:hint="eastAsia"/>
              </w:rPr>
              <w:t>要求</w:t>
            </w:r>
            <w:r w:rsidR="005F58B5">
              <w:rPr>
                <w:rFonts w:hint="eastAsia"/>
              </w:rPr>
              <w:t>考</w:t>
            </w:r>
            <w:r w:rsidR="002517E3">
              <w:rPr>
                <w:rFonts w:hint="eastAsia"/>
              </w:rPr>
              <w:t>生掌握</w:t>
            </w:r>
            <w:r w:rsidRPr="00DC7CB9">
              <w:rPr>
                <w:rFonts w:hint="eastAsia"/>
              </w:rPr>
              <w:t>源和库、韧皮部装载和卸出、压力流学说</w:t>
            </w:r>
            <w:r w:rsidR="002517E3">
              <w:rPr>
                <w:rFonts w:hint="eastAsia"/>
              </w:rPr>
              <w:t>的主要内容。</w:t>
            </w:r>
          </w:p>
          <w:p w:rsidR="0057051E" w:rsidRDefault="0057051E" w:rsidP="00D5627A">
            <w:pPr>
              <w:widowControl/>
              <w:spacing w:line="400" w:lineRule="exact"/>
              <w:ind w:firstLineChars="200" w:firstLine="420"/>
              <w:jc w:val="left"/>
            </w:pPr>
            <w:r>
              <w:t>2.</w:t>
            </w:r>
            <w:r w:rsidR="002517E3">
              <w:rPr>
                <w:rFonts w:hint="eastAsia"/>
              </w:rPr>
              <w:t xml:space="preserve"> </w:t>
            </w:r>
            <w:r w:rsidR="005F58B5">
              <w:rPr>
                <w:rFonts w:hint="eastAsia"/>
              </w:rPr>
              <w:t>要求考生了解</w:t>
            </w:r>
            <w:r w:rsidRPr="00DC7CB9">
              <w:rPr>
                <w:rFonts w:hint="eastAsia"/>
              </w:rPr>
              <w:t>光合细胞中蔗糖的合成，库细胞中淀粉的合成</w:t>
            </w:r>
            <w:r w:rsidR="005F58B5">
              <w:rPr>
                <w:rFonts w:hint="eastAsia"/>
              </w:rPr>
              <w:t>。</w:t>
            </w:r>
          </w:p>
          <w:p w:rsidR="0057051E" w:rsidRDefault="0057051E" w:rsidP="00D5627A">
            <w:pPr>
              <w:widowControl/>
              <w:spacing w:line="400" w:lineRule="exact"/>
              <w:ind w:firstLineChars="200" w:firstLine="420"/>
              <w:jc w:val="left"/>
            </w:pPr>
            <w:r>
              <w:t xml:space="preserve">3. </w:t>
            </w:r>
            <w:r w:rsidR="005F58B5">
              <w:rPr>
                <w:rFonts w:hint="eastAsia"/>
              </w:rPr>
              <w:t>要求考生掌握同化物运输的途径、种类</w:t>
            </w:r>
            <w:r w:rsidR="005B76F9">
              <w:rPr>
                <w:rFonts w:hint="eastAsia"/>
              </w:rPr>
              <w:t>；</w:t>
            </w:r>
            <w:r w:rsidRPr="00DC7CB9">
              <w:rPr>
                <w:rFonts w:hint="eastAsia"/>
              </w:rPr>
              <w:t>同化物的分配规律和特点；影响同化物分配的因素。</w:t>
            </w:r>
          </w:p>
          <w:p w:rsidR="002517E3" w:rsidRDefault="002517E3" w:rsidP="00D5627A">
            <w:pPr>
              <w:widowControl/>
              <w:spacing w:line="400" w:lineRule="exact"/>
              <w:ind w:firstLineChars="200" w:firstLine="420"/>
              <w:jc w:val="left"/>
            </w:pPr>
          </w:p>
          <w:p w:rsidR="002517E3" w:rsidRPr="00813ABC" w:rsidRDefault="002517E3" w:rsidP="002517E3">
            <w:pPr>
              <w:spacing w:line="400" w:lineRule="exact"/>
              <w:rPr>
                <w:sz w:val="24"/>
              </w:rPr>
            </w:pPr>
            <w:r w:rsidRPr="00813ABC">
              <w:rPr>
                <w:rFonts w:hint="eastAsia"/>
                <w:sz w:val="24"/>
              </w:rPr>
              <w:t>六、植物细胞信号转导</w:t>
            </w:r>
          </w:p>
          <w:p w:rsidR="0057051E" w:rsidRDefault="0057051E" w:rsidP="00D5627A">
            <w:pPr>
              <w:widowControl/>
              <w:spacing w:line="400" w:lineRule="exact"/>
              <w:ind w:firstLineChars="200" w:firstLine="420"/>
              <w:jc w:val="left"/>
            </w:pPr>
            <w:r>
              <w:t xml:space="preserve">1. </w:t>
            </w:r>
            <w:r w:rsidR="005F58B5">
              <w:rPr>
                <w:rFonts w:hint="eastAsia"/>
              </w:rPr>
              <w:t>要求考生掌握</w:t>
            </w:r>
            <w:r w:rsidRPr="00DC7CB9">
              <w:rPr>
                <w:rFonts w:hint="eastAsia"/>
              </w:rPr>
              <w:t>信号转导、</w:t>
            </w:r>
            <w:r w:rsidRPr="00DC7CB9">
              <w:t>G</w:t>
            </w:r>
            <w:r w:rsidRPr="00DC7CB9">
              <w:rPr>
                <w:rFonts w:hint="eastAsia"/>
              </w:rPr>
              <w:t>蛋白、钙调素、蛋白质磷酸化等概念</w:t>
            </w:r>
            <w:r w:rsidR="005F58B5">
              <w:rPr>
                <w:rFonts w:hint="eastAsia"/>
              </w:rPr>
              <w:t>。</w:t>
            </w:r>
          </w:p>
          <w:p w:rsidR="0057051E" w:rsidRDefault="0057051E" w:rsidP="00D5627A">
            <w:pPr>
              <w:widowControl/>
              <w:spacing w:line="400" w:lineRule="exact"/>
              <w:ind w:firstLineChars="200" w:firstLine="420"/>
              <w:jc w:val="left"/>
            </w:pPr>
            <w:r>
              <w:t xml:space="preserve">2. </w:t>
            </w:r>
            <w:r w:rsidR="005F58B5">
              <w:rPr>
                <w:rFonts w:hint="eastAsia"/>
              </w:rPr>
              <w:t>要求考生掌握</w:t>
            </w:r>
            <w:r w:rsidRPr="00DC7CB9">
              <w:rPr>
                <w:rFonts w:hint="eastAsia"/>
              </w:rPr>
              <w:t>植物体内的信号传导系统和基本途径。</w:t>
            </w:r>
          </w:p>
          <w:p w:rsidR="0057051E" w:rsidRDefault="0057051E" w:rsidP="00026679">
            <w:pPr>
              <w:widowControl/>
              <w:jc w:val="left"/>
            </w:pPr>
          </w:p>
          <w:p w:rsidR="0057051E" w:rsidRPr="00D66854" w:rsidRDefault="00EF34CD" w:rsidP="00F1512B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七</w:t>
            </w:r>
            <w:r w:rsidR="0057051E">
              <w:rPr>
                <w:rFonts w:hint="eastAsia"/>
                <w:sz w:val="24"/>
              </w:rPr>
              <w:t>、</w:t>
            </w:r>
            <w:r w:rsidR="0057051E" w:rsidRPr="00D66854">
              <w:rPr>
                <w:rFonts w:hint="eastAsia"/>
                <w:sz w:val="24"/>
              </w:rPr>
              <w:t>植物生长物质</w:t>
            </w:r>
          </w:p>
          <w:p w:rsidR="0057051E" w:rsidRDefault="005F58B5" w:rsidP="00D66854">
            <w:pPr>
              <w:pStyle w:val="a5"/>
              <w:widowControl/>
              <w:numPr>
                <w:ilvl w:val="0"/>
                <w:numId w:val="16"/>
              </w:numPr>
              <w:spacing w:line="400" w:lineRule="exact"/>
              <w:ind w:firstLineChars="0"/>
              <w:jc w:val="left"/>
            </w:pPr>
            <w:r>
              <w:rPr>
                <w:rFonts w:hint="eastAsia"/>
              </w:rPr>
              <w:t>要求考生掌握</w:t>
            </w:r>
            <w:r w:rsidR="0057051E" w:rsidRPr="00813ABC">
              <w:rPr>
                <w:rFonts w:hint="eastAsia"/>
              </w:rPr>
              <w:t>植物生长物质、植物激素、植物生长调节剂的基本概念</w:t>
            </w:r>
            <w:r>
              <w:rPr>
                <w:rFonts w:hint="eastAsia"/>
              </w:rPr>
              <w:t>。</w:t>
            </w:r>
          </w:p>
          <w:p w:rsidR="0057051E" w:rsidRDefault="005F58B5" w:rsidP="00D66854">
            <w:pPr>
              <w:pStyle w:val="a5"/>
              <w:widowControl/>
              <w:numPr>
                <w:ilvl w:val="0"/>
                <w:numId w:val="16"/>
              </w:numPr>
              <w:spacing w:line="400" w:lineRule="exact"/>
              <w:ind w:firstLineChars="0"/>
              <w:jc w:val="left"/>
            </w:pPr>
            <w:r>
              <w:rPr>
                <w:rFonts w:hint="eastAsia"/>
              </w:rPr>
              <w:t>要求考生掌握</w:t>
            </w:r>
            <w:r w:rsidR="0057051E">
              <w:rPr>
                <w:rFonts w:hint="eastAsia"/>
              </w:rPr>
              <w:t>植物激素的</w:t>
            </w:r>
            <w:r w:rsidR="0057051E" w:rsidRPr="00813ABC">
              <w:rPr>
                <w:rFonts w:hint="eastAsia"/>
              </w:rPr>
              <w:t>主要生理作用；生物合成和运输</w:t>
            </w:r>
            <w:r>
              <w:rPr>
                <w:rFonts w:hint="eastAsia"/>
              </w:rPr>
              <w:t>。</w:t>
            </w:r>
          </w:p>
          <w:p w:rsidR="0057051E" w:rsidRPr="00813ABC" w:rsidRDefault="005F58B5" w:rsidP="00D66854">
            <w:pPr>
              <w:pStyle w:val="a5"/>
              <w:widowControl/>
              <w:numPr>
                <w:ilvl w:val="0"/>
                <w:numId w:val="16"/>
              </w:numPr>
              <w:spacing w:line="400" w:lineRule="exact"/>
              <w:ind w:firstLineChars="0"/>
              <w:jc w:val="left"/>
            </w:pPr>
            <w:r>
              <w:rPr>
                <w:rFonts w:hint="eastAsia"/>
              </w:rPr>
              <w:t>要求考生了解</w:t>
            </w:r>
            <w:r w:rsidR="0057051E">
              <w:rPr>
                <w:rFonts w:hint="eastAsia"/>
              </w:rPr>
              <w:t>植物生长调节剂</w:t>
            </w:r>
            <w:r w:rsidR="0057051E" w:rsidRPr="00813ABC">
              <w:rPr>
                <w:rFonts w:hint="eastAsia"/>
              </w:rPr>
              <w:t>在生产上的应用。</w:t>
            </w:r>
          </w:p>
          <w:p w:rsidR="0057051E" w:rsidRPr="00F1512B" w:rsidRDefault="00EF34CD" w:rsidP="00F1512B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八</w:t>
            </w:r>
            <w:r w:rsidR="0057051E">
              <w:rPr>
                <w:rFonts w:hint="eastAsia"/>
                <w:sz w:val="24"/>
              </w:rPr>
              <w:t>、</w:t>
            </w:r>
            <w:r w:rsidR="0057051E" w:rsidRPr="00F1512B">
              <w:rPr>
                <w:rFonts w:hint="eastAsia"/>
                <w:sz w:val="24"/>
              </w:rPr>
              <w:t>生长生理</w:t>
            </w:r>
          </w:p>
          <w:p w:rsidR="0057051E" w:rsidRPr="00F1512B" w:rsidRDefault="0057051E" w:rsidP="00F1512B">
            <w:pPr>
              <w:pStyle w:val="a5"/>
              <w:widowControl/>
              <w:spacing w:line="400" w:lineRule="exact"/>
              <w:ind w:left="480" w:firstLineChars="0" w:firstLine="0"/>
              <w:jc w:val="left"/>
            </w:pPr>
            <w:r w:rsidRPr="00F1512B">
              <w:t xml:space="preserve">1. </w:t>
            </w:r>
            <w:r w:rsidR="005F58B5">
              <w:rPr>
                <w:rFonts w:hint="eastAsia"/>
              </w:rPr>
              <w:t>要求考生掌握</w:t>
            </w:r>
            <w:r w:rsidR="005B76F9">
              <w:rPr>
                <w:rFonts w:hint="eastAsia"/>
              </w:rPr>
              <w:t>生长、发育、分化等</w:t>
            </w:r>
            <w:r w:rsidRPr="00F1512B">
              <w:rPr>
                <w:rFonts w:hint="eastAsia"/>
              </w:rPr>
              <w:t>基本概念。</w:t>
            </w:r>
          </w:p>
          <w:p w:rsidR="0057051E" w:rsidRPr="00F1512B" w:rsidRDefault="0057051E" w:rsidP="00F1512B">
            <w:pPr>
              <w:pStyle w:val="a5"/>
              <w:widowControl/>
              <w:spacing w:line="400" w:lineRule="exact"/>
              <w:ind w:left="480" w:firstLineChars="0" w:firstLine="0"/>
              <w:jc w:val="left"/>
            </w:pPr>
            <w:r w:rsidRPr="00F1512B">
              <w:t xml:space="preserve">2. </w:t>
            </w:r>
            <w:r w:rsidR="005F58B5">
              <w:rPr>
                <w:rFonts w:hint="eastAsia"/>
              </w:rPr>
              <w:t>要求考生掌握</w:t>
            </w:r>
            <w:r w:rsidRPr="00F1512B">
              <w:rPr>
                <w:rFonts w:hint="eastAsia"/>
              </w:rPr>
              <w:t>植物组织培养的原理和基本过程</w:t>
            </w:r>
            <w:r w:rsidR="005F58B5">
              <w:rPr>
                <w:rFonts w:hint="eastAsia"/>
              </w:rPr>
              <w:t>。</w:t>
            </w:r>
          </w:p>
          <w:p w:rsidR="0057051E" w:rsidRPr="00F1512B" w:rsidRDefault="0057051E" w:rsidP="00F1512B">
            <w:pPr>
              <w:pStyle w:val="a5"/>
              <w:widowControl/>
              <w:spacing w:line="400" w:lineRule="exact"/>
              <w:ind w:left="480" w:firstLineChars="0" w:firstLine="0"/>
              <w:jc w:val="left"/>
            </w:pPr>
            <w:r w:rsidRPr="00F1512B">
              <w:t xml:space="preserve">3. </w:t>
            </w:r>
            <w:r w:rsidR="005F58B5">
              <w:rPr>
                <w:rFonts w:hint="eastAsia"/>
              </w:rPr>
              <w:t>要求考生掌握</w:t>
            </w:r>
            <w:r w:rsidRPr="00F1512B">
              <w:rPr>
                <w:rFonts w:hint="eastAsia"/>
              </w:rPr>
              <w:t>种子萌发的特点和影响种子萌发的外界条件</w:t>
            </w:r>
            <w:r w:rsidR="005F58B5">
              <w:rPr>
                <w:rFonts w:hint="eastAsia"/>
              </w:rPr>
              <w:t>。</w:t>
            </w:r>
          </w:p>
          <w:p w:rsidR="0057051E" w:rsidRPr="00F1512B" w:rsidRDefault="0057051E" w:rsidP="00F1512B">
            <w:pPr>
              <w:pStyle w:val="a5"/>
              <w:widowControl/>
              <w:spacing w:line="400" w:lineRule="exact"/>
              <w:ind w:left="480" w:firstLineChars="0" w:firstLine="0"/>
              <w:jc w:val="left"/>
            </w:pPr>
            <w:r w:rsidRPr="00F1512B">
              <w:t xml:space="preserve">4. </w:t>
            </w:r>
            <w:r w:rsidR="005F58B5">
              <w:rPr>
                <w:rFonts w:hint="eastAsia"/>
              </w:rPr>
              <w:t>要求考生掌握</w:t>
            </w:r>
            <w:r w:rsidRPr="00F1512B">
              <w:rPr>
                <w:rFonts w:hint="eastAsia"/>
              </w:rPr>
              <w:t>植物生长相关性及其应用</w:t>
            </w:r>
            <w:r w:rsidR="005B76F9">
              <w:rPr>
                <w:rFonts w:hint="eastAsia"/>
              </w:rPr>
              <w:t>。</w:t>
            </w:r>
          </w:p>
          <w:p w:rsidR="0057051E" w:rsidRPr="00F1512B" w:rsidRDefault="0057051E" w:rsidP="00F1512B">
            <w:pPr>
              <w:pStyle w:val="a5"/>
              <w:widowControl/>
              <w:spacing w:line="400" w:lineRule="exact"/>
              <w:ind w:left="480" w:firstLineChars="0" w:firstLine="0"/>
              <w:jc w:val="left"/>
            </w:pPr>
            <w:r w:rsidRPr="00F1512B">
              <w:t xml:space="preserve">5. </w:t>
            </w:r>
            <w:r w:rsidR="005F58B5">
              <w:rPr>
                <w:rFonts w:hint="eastAsia"/>
              </w:rPr>
              <w:t>要求考生掌握</w:t>
            </w:r>
            <w:r w:rsidRPr="00F1512B">
              <w:rPr>
                <w:rFonts w:hint="eastAsia"/>
              </w:rPr>
              <w:t>影响植物生长的环境因素</w:t>
            </w:r>
            <w:r w:rsidR="005F58B5">
              <w:rPr>
                <w:rFonts w:hint="eastAsia"/>
              </w:rPr>
              <w:t>。</w:t>
            </w:r>
          </w:p>
          <w:p w:rsidR="0057051E" w:rsidRDefault="0057051E" w:rsidP="00F1512B">
            <w:pPr>
              <w:pStyle w:val="a5"/>
              <w:widowControl/>
              <w:spacing w:line="400" w:lineRule="exact"/>
              <w:ind w:left="480" w:firstLineChars="0" w:firstLine="0"/>
              <w:jc w:val="left"/>
            </w:pPr>
            <w:r w:rsidRPr="00F1512B">
              <w:t xml:space="preserve">6. </w:t>
            </w:r>
            <w:r w:rsidR="005F58B5">
              <w:rPr>
                <w:rFonts w:hint="eastAsia"/>
              </w:rPr>
              <w:t>要求考生了解</w:t>
            </w:r>
            <w:r w:rsidRPr="00F1512B">
              <w:rPr>
                <w:rFonts w:hint="eastAsia"/>
              </w:rPr>
              <w:t>植物向性运动和感性运动的</w:t>
            </w:r>
            <w:r w:rsidR="005F58B5">
              <w:rPr>
                <w:rFonts w:hint="eastAsia"/>
              </w:rPr>
              <w:t>机理及</w:t>
            </w:r>
            <w:r w:rsidRPr="00F1512B">
              <w:rPr>
                <w:rFonts w:hint="eastAsia"/>
              </w:rPr>
              <w:t>事例。</w:t>
            </w:r>
          </w:p>
          <w:p w:rsidR="0057051E" w:rsidRPr="00F1512B" w:rsidRDefault="00EF34CD" w:rsidP="00F1512B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九</w:t>
            </w:r>
            <w:r w:rsidR="0057051E" w:rsidRPr="00F1512B">
              <w:rPr>
                <w:rFonts w:hint="eastAsia"/>
                <w:sz w:val="24"/>
              </w:rPr>
              <w:t>、植物的生殖衰老和脱落</w:t>
            </w:r>
          </w:p>
          <w:p w:rsidR="0057051E" w:rsidRDefault="0057051E" w:rsidP="00F1512B">
            <w:pPr>
              <w:pStyle w:val="a5"/>
              <w:widowControl/>
              <w:spacing w:line="400" w:lineRule="exact"/>
              <w:ind w:left="480" w:firstLineChars="0" w:firstLine="0"/>
              <w:jc w:val="left"/>
            </w:pPr>
            <w:r>
              <w:t xml:space="preserve">1. </w:t>
            </w:r>
            <w:r w:rsidR="005F58B5">
              <w:rPr>
                <w:rFonts w:hint="eastAsia"/>
              </w:rPr>
              <w:t>要求考生掌握</w:t>
            </w:r>
            <w:r w:rsidRPr="00F1512B">
              <w:rPr>
                <w:rFonts w:hint="eastAsia"/>
              </w:rPr>
              <w:t>春化作用及光周期的机理</w:t>
            </w:r>
            <w:r w:rsidR="005F58B5">
              <w:rPr>
                <w:rFonts w:hint="eastAsia"/>
              </w:rPr>
              <w:t>。</w:t>
            </w:r>
          </w:p>
          <w:p w:rsidR="0057051E" w:rsidRDefault="0057051E" w:rsidP="00F1512B">
            <w:pPr>
              <w:pStyle w:val="a5"/>
              <w:widowControl/>
              <w:spacing w:line="400" w:lineRule="exact"/>
              <w:ind w:left="480" w:firstLineChars="0" w:firstLine="0"/>
              <w:jc w:val="left"/>
            </w:pPr>
            <w:r>
              <w:t xml:space="preserve">2. </w:t>
            </w:r>
            <w:r w:rsidR="005F58B5">
              <w:rPr>
                <w:rFonts w:hint="eastAsia"/>
              </w:rPr>
              <w:t>要求考生掌握</w:t>
            </w:r>
            <w:r w:rsidRPr="00F1512B">
              <w:rPr>
                <w:rFonts w:hint="eastAsia"/>
              </w:rPr>
              <w:t>光敏色素</w:t>
            </w:r>
            <w:r w:rsidR="005F58B5">
              <w:rPr>
                <w:rFonts w:hint="eastAsia"/>
              </w:rPr>
              <w:t>的重要性质及其</w:t>
            </w:r>
            <w:r w:rsidRPr="00F1512B">
              <w:rPr>
                <w:rFonts w:hint="eastAsia"/>
              </w:rPr>
              <w:t>在成花诱导中的作用</w:t>
            </w:r>
            <w:r w:rsidR="005F58B5">
              <w:rPr>
                <w:rFonts w:hint="eastAsia"/>
              </w:rPr>
              <w:t>。</w:t>
            </w:r>
          </w:p>
          <w:p w:rsidR="0057051E" w:rsidRDefault="0057051E" w:rsidP="00F1512B">
            <w:pPr>
              <w:pStyle w:val="a5"/>
              <w:widowControl/>
              <w:spacing w:line="400" w:lineRule="exact"/>
              <w:ind w:left="480" w:firstLineChars="0" w:firstLine="0"/>
              <w:jc w:val="left"/>
            </w:pPr>
            <w:r>
              <w:t xml:space="preserve">3. </w:t>
            </w:r>
            <w:r w:rsidR="005F58B5">
              <w:rPr>
                <w:rFonts w:hint="eastAsia"/>
              </w:rPr>
              <w:t>要求考生掌握</w:t>
            </w:r>
            <w:r w:rsidRPr="00F1512B">
              <w:rPr>
                <w:rFonts w:hint="eastAsia"/>
              </w:rPr>
              <w:t>果实成熟时内部发生的生理生化变化</w:t>
            </w:r>
            <w:r w:rsidR="005F58B5">
              <w:rPr>
                <w:rFonts w:hint="eastAsia"/>
              </w:rPr>
              <w:t>。</w:t>
            </w:r>
          </w:p>
          <w:p w:rsidR="0057051E" w:rsidRDefault="0057051E" w:rsidP="00F1512B">
            <w:pPr>
              <w:pStyle w:val="a5"/>
              <w:widowControl/>
              <w:spacing w:line="400" w:lineRule="exact"/>
              <w:ind w:left="480" w:firstLineChars="0" w:firstLine="0"/>
              <w:jc w:val="left"/>
            </w:pPr>
            <w:r>
              <w:t xml:space="preserve">4. </w:t>
            </w:r>
            <w:r w:rsidR="005F58B5">
              <w:rPr>
                <w:rFonts w:hint="eastAsia"/>
              </w:rPr>
              <w:t>要求考生掌握</w:t>
            </w:r>
            <w:r w:rsidRPr="00F1512B">
              <w:rPr>
                <w:rFonts w:hint="eastAsia"/>
              </w:rPr>
              <w:t>引起种子休眠的原因以及休眠的解除或延长方法</w:t>
            </w:r>
            <w:r w:rsidR="005F58B5">
              <w:rPr>
                <w:rFonts w:hint="eastAsia"/>
              </w:rPr>
              <w:t>。</w:t>
            </w:r>
          </w:p>
          <w:p w:rsidR="0057051E" w:rsidRPr="00F1512B" w:rsidRDefault="0057051E" w:rsidP="00F1512B">
            <w:pPr>
              <w:pStyle w:val="a5"/>
              <w:widowControl/>
              <w:spacing w:line="400" w:lineRule="exact"/>
              <w:ind w:left="480" w:firstLineChars="0" w:firstLine="0"/>
              <w:jc w:val="left"/>
            </w:pPr>
            <w:r>
              <w:t xml:space="preserve">5. </w:t>
            </w:r>
            <w:r w:rsidR="005F58B5">
              <w:rPr>
                <w:rFonts w:hint="eastAsia"/>
              </w:rPr>
              <w:t>要求考生了解</w:t>
            </w:r>
            <w:r w:rsidRPr="00F1512B">
              <w:rPr>
                <w:rFonts w:hint="eastAsia"/>
              </w:rPr>
              <w:t>植物衰老时的生理生化变化；影响器官脱落的内外因素。</w:t>
            </w:r>
          </w:p>
          <w:p w:rsidR="0057051E" w:rsidRPr="00F1512B" w:rsidRDefault="00EF34CD" w:rsidP="00F1512B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十</w:t>
            </w:r>
            <w:bookmarkStart w:id="0" w:name="_GoBack"/>
            <w:bookmarkEnd w:id="0"/>
            <w:r w:rsidR="0057051E" w:rsidRPr="00F1512B">
              <w:rPr>
                <w:rFonts w:hint="eastAsia"/>
                <w:sz w:val="24"/>
              </w:rPr>
              <w:t>、</w:t>
            </w:r>
            <w:r w:rsidR="005F58B5">
              <w:rPr>
                <w:rFonts w:hint="eastAsia"/>
                <w:sz w:val="24"/>
              </w:rPr>
              <w:t>植物</w:t>
            </w:r>
            <w:r w:rsidR="0057051E" w:rsidRPr="00F1512B">
              <w:rPr>
                <w:rFonts w:hint="eastAsia"/>
                <w:sz w:val="24"/>
              </w:rPr>
              <w:t>逆境生理</w:t>
            </w:r>
          </w:p>
          <w:p w:rsidR="0057051E" w:rsidRDefault="005F58B5" w:rsidP="00F1512B">
            <w:pPr>
              <w:pStyle w:val="a5"/>
              <w:widowControl/>
              <w:numPr>
                <w:ilvl w:val="0"/>
                <w:numId w:val="20"/>
              </w:numPr>
              <w:spacing w:line="400" w:lineRule="exact"/>
              <w:ind w:firstLineChars="0"/>
              <w:jc w:val="left"/>
            </w:pPr>
            <w:r>
              <w:rPr>
                <w:rFonts w:hint="eastAsia"/>
              </w:rPr>
              <w:t>要求考生掌握</w:t>
            </w:r>
            <w:r w:rsidR="0057051E" w:rsidRPr="00F1512B">
              <w:rPr>
                <w:rFonts w:hint="eastAsia"/>
              </w:rPr>
              <w:t>植物在逆境下的形态结构变化与生理生化代谢的变化</w:t>
            </w:r>
            <w:r>
              <w:rPr>
                <w:rFonts w:hint="eastAsia"/>
              </w:rPr>
              <w:t>。</w:t>
            </w:r>
          </w:p>
          <w:p w:rsidR="0057051E" w:rsidRDefault="005F58B5" w:rsidP="00F1512B">
            <w:pPr>
              <w:pStyle w:val="a5"/>
              <w:widowControl/>
              <w:numPr>
                <w:ilvl w:val="0"/>
                <w:numId w:val="20"/>
              </w:numPr>
              <w:spacing w:line="400" w:lineRule="exact"/>
              <w:ind w:firstLineChars="0"/>
              <w:jc w:val="left"/>
            </w:pPr>
            <w:r>
              <w:rPr>
                <w:rFonts w:hint="eastAsia"/>
              </w:rPr>
              <w:t>要求考生掌握</w:t>
            </w:r>
            <w:r w:rsidR="0057051E" w:rsidRPr="00F1512B">
              <w:rPr>
                <w:rFonts w:hint="eastAsia"/>
              </w:rPr>
              <w:t>低温和高温对植物的伤害以及植物抗寒和耐热的机理与途径</w:t>
            </w:r>
            <w:r>
              <w:rPr>
                <w:rFonts w:hint="eastAsia"/>
              </w:rPr>
              <w:t>。</w:t>
            </w:r>
          </w:p>
          <w:p w:rsidR="0057051E" w:rsidRPr="00261D79" w:rsidRDefault="005F58B5" w:rsidP="00F1512B">
            <w:pPr>
              <w:pStyle w:val="a5"/>
              <w:widowControl/>
              <w:numPr>
                <w:ilvl w:val="0"/>
                <w:numId w:val="20"/>
              </w:numPr>
              <w:spacing w:line="400" w:lineRule="exact"/>
              <w:ind w:firstLineChars="0"/>
              <w:jc w:val="left"/>
            </w:pPr>
            <w:r>
              <w:rPr>
                <w:rFonts w:hint="eastAsia"/>
              </w:rPr>
              <w:t>要求考生掌握</w:t>
            </w:r>
            <w:r w:rsidR="0057051E" w:rsidRPr="00F1512B">
              <w:rPr>
                <w:rFonts w:hint="eastAsia"/>
              </w:rPr>
              <w:t>干旱和</w:t>
            </w:r>
            <w:proofErr w:type="gramStart"/>
            <w:r w:rsidR="0057051E" w:rsidRPr="00F1512B">
              <w:rPr>
                <w:rFonts w:hint="eastAsia"/>
              </w:rPr>
              <w:t>湿涝对植物</w:t>
            </w:r>
            <w:proofErr w:type="gramEnd"/>
            <w:r w:rsidR="0057051E" w:rsidRPr="00F1512B">
              <w:rPr>
                <w:rFonts w:hint="eastAsia"/>
              </w:rPr>
              <w:t>的伤害以及植物抗旱、抗涝的机理与途径。</w:t>
            </w:r>
          </w:p>
        </w:tc>
      </w:tr>
      <w:tr w:rsidR="0057051E" w:rsidTr="00813ABC">
        <w:tc>
          <w:tcPr>
            <w:tcW w:w="9180" w:type="dxa"/>
            <w:tcBorders>
              <w:bottom w:val="single" w:sz="4" w:space="0" w:color="auto"/>
            </w:tcBorders>
          </w:tcPr>
          <w:p w:rsidR="0057051E" w:rsidRPr="00114C20" w:rsidRDefault="0057051E" w:rsidP="00813ABC">
            <w:pPr>
              <w:rPr>
                <w:rFonts w:ascii="宋体"/>
                <w:sz w:val="24"/>
              </w:rPr>
            </w:pPr>
          </w:p>
          <w:p w:rsidR="0057051E" w:rsidRPr="00813ABC" w:rsidRDefault="0057051E" w:rsidP="0033240B">
            <w:pPr>
              <w:rPr>
                <w:rFonts w:ascii="宋体"/>
                <w:sz w:val="24"/>
              </w:rPr>
            </w:pPr>
          </w:p>
          <w:p w:rsidR="0057051E" w:rsidRDefault="0057051E" w:rsidP="0033240B">
            <w:pPr>
              <w:widowControl/>
              <w:jc w:val="left"/>
            </w:pPr>
          </w:p>
          <w:p w:rsidR="0057051E" w:rsidRDefault="0057051E" w:rsidP="0033240B">
            <w:pPr>
              <w:widowControl/>
              <w:jc w:val="left"/>
            </w:pPr>
          </w:p>
          <w:p w:rsidR="0057051E" w:rsidRDefault="0057051E" w:rsidP="00D66854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</w:t>
            </w:r>
            <w:r>
              <w:rPr>
                <w:rFonts w:ascii="宋体" w:hAnsi="宋体"/>
                <w:sz w:val="24"/>
              </w:rPr>
              <w:t>150</w:t>
            </w:r>
            <w:r>
              <w:rPr>
                <w:rFonts w:ascii="宋体" w:hAnsi="宋体" w:hint="eastAsia"/>
                <w:sz w:val="24"/>
              </w:rPr>
              <w:t>分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考试时间：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小时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考试方式：笔试</w:t>
            </w:r>
          </w:p>
          <w:p w:rsidR="0057051E" w:rsidRPr="00326385" w:rsidRDefault="0057051E" w:rsidP="00D66854">
            <w:pPr>
              <w:pStyle w:val="2"/>
              <w:rPr>
                <w:kern w:val="2"/>
                <w:sz w:val="24"/>
                <w:szCs w:val="24"/>
                <w:lang w:val="en-US" w:eastAsia="zh-CN"/>
              </w:rPr>
            </w:pPr>
            <w:r w:rsidRPr="00326385">
              <w:rPr>
                <w:rFonts w:hint="eastAsia"/>
                <w:kern w:val="2"/>
                <w:sz w:val="24"/>
                <w:szCs w:val="24"/>
                <w:lang w:val="en-US" w:eastAsia="zh-CN"/>
              </w:rPr>
              <w:t>考试题型：</w:t>
            </w:r>
            <w:r w:rsidRPr="00326385">
              <w:rPr>
                <w:kern w:val="2"/>
                <w:sz w:val="24"/>
                <w:szCs w:val="24"/>
                <w:lang w:val="en-US" w:eastAsia="zh-CN"/>
              </w:rPr>
              <w:t xml:space="preserve"> </w:t>
            </w:r>
            <w:r w:rsidR="005F58B5" w:rsidRPr="00326385">
              <w:rPr>
                <w:rFonts w:hint="eastAsia"/>
                <w:kern w:val="2"/>
                <w:sz w:val="24"/>
                <w:szCs w:val="24"/>
                <w:lang w:val="en-US" w:eastAsia="zh-CN"/>
              </w:rPr>
              <w:t>名词解释</w:t>
            </w:r>
            <w:r w:rsidRPr="00326385">
              <w:rPr>
                <w:rFonts w:hint="eastAsia"/>
                <w:kern w:val="2"/>
                <w:sz w:val="24"/>
                <w:szCs w:val="24"/>
                <w:lang w:val="en-US" w:eastAsia="zh-CN"/>
              </w:rPr>
              <w:t>（</w:t>
            </w:r>
            <w:r w:rsidR="005F58B5" w:rsidRPr="00326385">
              <w:rPr>
                <w:rFonts w:hint="eastAsia"/>
                <w:kern w:val="2"/>
                <w:sz w:val="24"/>
                <w:szCs w:val="24"/>
                <w:lang w:val="en-US" w:eastAsia="zh-CN"/>
              </w:rPr>
              <w:t>30</w:t>
            </w:r>
            <w:r w:rsidRPr="00326385">
              <w:rPr>
                <w:rFonts w:hint="eastAsia"/>
                <w:kern w:val="2"/>
                <w:sz w:val="24"/>
                <w:szCs w:val="24"/>
                <w:lang w:val="en-US" w:eastAsia="zh-CN"/>
              </w:rPr>
              <w:t>分）</w:t>
            </w:r>
          </w:p>
          <w:p w:rsidR="0057051E" w:rsidRPr="00326385" w:rsidRDefault="005F58B5" w:rsidP="00326385">
            <w:pPr>
              <w:pStyle w:val="2"/>
              <w:ind w:firstLineChars="550" w:firstLine="1320"/>
              <w:rPr>
                <w:kern w:val="2"/>
                <w:sz w:val="24"/>
                <w:szCs w:val="24"/>
                <w:lang w:val="en-US" w:eastAsia="zh-CN"/>
              </w:rPr>
            </w:pPr>
            <w:r w:rsidRPr="00326385">
              <w:rPr>
                <w:rFonts w:hint="eastAsia"/>
                <w:kern w:val="2"/>
                <w:sz w:val="24"/>
                <w:szCs w:val="24"/>
                <w:lang w:val="en-US" w:eastAsia="zh-CN"/>
              </w:rPr>
              <w:t>填空</w:t>
            </w:r>
            <w:r w:rsidR="0057051E" w:rsidRPr="00326385">
              <w:rPr>
                <w:rFonts w:hint="eastAsia"/>
                <w:kern w:val="2"/>
                <w:sz w:val="24"/>
                <w:szCs w:val="24"/>
                <w:lang w:val="en-US" w:eastAsia="zh-CN"/>
              </w:rPr>
              <w:t>题（</w:t>
            </w:r>
            <w:r w:rsidRPr="00326385">
              <w:rPr>
                <w:rFonts w:hint="eastAsia"/>
                <w:kern w:val="2"/>
                <w:sz w:val="24"/>
                <w:szCs w:val="24"/>
                <w:lang w:val="en-US" w:eastAsia="zh-CN"/>
              </w:rPr>
              <w:t>2</w:t>
            </w:r>
            <w:r w:rsidR="0057051E" w:rsidRPr="00326385">
              <w:rPr>
                <w:kern w:val="2"/>
                <w:sz w:val="24"/>
                <w:szCs w:val="24"/>
                <w:lang w:val="en-US" w:eastAsia="zh-CN"/>
              </w:rPr>
              <w:t>5</w:t>
            </w:r>
            <w:r w:rsidR="0057051E" w:rsidRPr="00326385">
              <w:rPr>
                <w:rFonts w:hint="eastAsia"/>
                <w:kern w:val="2"/>
                <w:sz w:val="24"/>
                <w:szCs w:val="24"/>
                <w:lang w:val="en-US" w:eastAsia="zh-CN"/>
              </w:rPr>
              <w:t>分）</w:t>
            </w:r>
          </w:p>
          <w:p w:rsidR="0057051E" w:rsidRDefault="005F58B5" w:rsidP="005F58B5">
            <w:pPr>
              <w:widowControl/>
              <w:ind w:firstLineChars="650" w:firstLine="1365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简答</w:t>
            </w:r>
            <w:r w:rsidR="0057051E">
              <w:rPr>
                <w:rFonts w:hAnsi="宋体" w:hint="eastAsia"/>
              </w:rPr>
              <w:t>题（</w:t>
            </w:r>
            <w:r>
              <w:rPr>
                <w:rFonts w:hAnsi="宋体" w:hint="eastAsia"/>
              </w:rPr>
              <w:t>45</w:t>
            </w:r>
            <w:r w:rsidR="0057051E">
              <w:rPr>
                <w:rFonts w:hAnsi="宋体" w:hint="eastAsia"/>
              </w:rPr>
              <w:t>分）</w:t>
            </w:r>
          </w:p>
          <w:p w:rsidR="005F58B5" w:rsidRDefault="005F58B5" w:rsidP="005F58B5">
            <w:pPr>
              <w:widowControl/>
              <w:ind w:firstLineChars="650" w:firstLine="1365"/>
              <w:jc w:val="left"/>
            </w:pPr>
            <w:r>
              <w:rPr>
                <w:rFonts w:hAnsi="宋体" w:hint="eastAsia"/>
              </w:rPr>
              <w:t>问答题（</w:t>
            </w:r>
            <w:r w:rsidR="0079478B">
              <w:rPr>
                <w:rFonts w:hAnsi="宋体" w:hint="eastAsia"/>
              </w:rPr>
              <w:t>5</w:t>
            </w:r>
            <w:r>
              <w:rPr>
                <w:rFonts w:hAnsi="宋体" w:hint="eastAsia"/>
              </w:rPr>
              <w:t>0</w:t>
            </w:r>
            <w:r>
              <w:rPr>
                <w:rFonts w:hAnsi="宋体" w:hint="eastAsia"/>
              </w:rPr>
              <w:t>）</w:t>
            </w:r>
          </w:p>
          <w:p w:rsidR="0057051E" w:rsidRPr="00261D79" w:rsidRDefault="0057051E" w:rsidP="0033240B">
            <w:pPr>
              <w:widowControl/>
              <w:jc w:val="left"/>
            </w:pPr>
          </w:p>
        </w:tc>
      </w:tr>
    </w:tbl>
    <w:p w:rsidR="0057051E" w:rsidRPr="00B0785F" w:rsidRDefault="0057051E" w:rsidP="007008D5">
      <w:pPr>
        <w:ind w:firstLine="420"/>
      </w:pPr>
    </w:p>
    <w:sectPr w:rsidR="0057051E" w:rsidRPr="00B0785F" w:rsidSect="00745C81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385" w:rsidRDefault="00326385" w:rsidP="006E2ABF">
      <w:r>
        <w:separator/>
      </w:r>
    </w:p>
  </w:endnote>
  <w:endnote w:type="continuationSeparator" w:id="0">
    <w:p w:rsidR="00326385" w:rsidRDefault="00326385" w:rsidP="006E2A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385" w:rsidRDefault="00326385" w:rsidP="006E2ABF">
      <w:r>
        <w:separator/>
      </w:r>
    </w:p>
  </w:footnote>
  <w:footnote w:type="continuationSeparator" w:id="0">
    <w:p w:rsidR="00326385" w:rsidRDefault="00326385" w:rsidP="006E2A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51E" w:rsidRDefault="0057051E" w:rsidP="00EF34CD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  <w:rPr>
        <w:rFonts w:cs="Times New Roman"/>
      </w:r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7">
    <w:nsid w:val="16C54711"/>
    <w:multiLevelType w:val="hybridMultilevel"/>
    <w:tmpl w:val="0F58FD2C"/>
    <w:lvl w:ilvl="0" w:tplc="404E40B6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8">
    <w:nsid w:val="2C8C35A0"/>
    <w:multiLevelType w:val="hybridMultilevel"/>
    <w:tmpl w:val="2DA0C454"/>
    <w:lvl w:ilvl="0" w:tplc="CC9C0738">
      <w:start w:val="9"/>
      <w:numFmt w:val="japaneseCounting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2F6C7E41"/>
    <w:multiLevelType w:val="hybridMultilevel"/>
    <w:tmpl w:val="28D4ACD0"/>
    <w:lvl w:ilvl="0" w:tplc="27C88468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0">
    <w:nsid w:val="38CF210C"/>
    <w:multiLevelType w:val="hybridMultilevel"/>
    <w:tmpl w:val="40706F76"/>
    <w:lvl w:ilvl="0" w:tplc="AF32B0E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1">
    <w:nsid w:val="3DC3325E"/>
    <w:multiLevelType w:val="hybridMultilevel"/>
    <w:tmpl w:val="64A8E33E"/>
    <w:lvl w:ilvl="0" w:tplc="C5CE0EF0">
      <w:start w:val="1"/>
      <w:numFmt w:val="decimal"/>
      <w:lvlText w:val="%1．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2">
    <w:nsid w:val="3E417F7A"/>
    <w:multiLevelType w:val="hybridMultilevel"/>
    <w:tmpl w:val="64A8E33E"/>
    <w:lvl w:ilvl="0" w:tplc="C5CE0EF0">
      <w:start w:val="1"/>
      <w:numFmt w:val="decimal"/>
      <w:lvlText w:val="%1．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3">
    <w:nsid w:val="405375C1"/>
    <w:multiLevelType w:val="hybridMultilevel"/>
    <w:tmpl w:val="DFF433B8"/>
    <w:lvl w:ilvl="0" w:tplc="E7040608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4">
    <w:nsid w:val="40B76FCB"/>
    <w:multiLevelType w:val="hybridMultilevel"/>
    <w:tmpl w:val="52E0EDA8"/>
    <w:lvl w:ilvl="0" w:tplc="8D28B61E">
      <w:start w:val="1"/>
      <w:numFmt w:val="decimal"/>
      <w:lvlText w:val="%1、"/>
      <w:lvlJc w:val="left"/>
      <w:pPr>
        <w:ind w:left="480" w:hanging="480"/>
      </w:pPr>
      <w:rPr>
        <w:rFonts w:cs="Times New Roman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5">
    <w:nsid w:val="412B62C6"/>
    <w:multiLevelType w:val="hybridMultilevel"/>
    <w:tmpl w:val="7ACA18A4"/>
    <w:lvl w:ilvl="0" w:tplc="C5CE0EF0">
      <w:start w:val="1"/>
      <w:numFmt w:val="decimal"/>
      <w:lvlText w:val="%1．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6">
    <w:nsid w:val="5BD13837"/>
    <w:multiLevelType w:val="hybridMultilevel"/>
    <w:tmpl w:val="798C64E0"/>
    <w:lvl w:ilvl="0" w:tplc="E87C712E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7">
    <w:nsid w:val="60210DF2"/>
    <w:multiLevelType w:val="hybridMultilevel"/>
    <w:tmpl w:val="0EBA6A7A"/>
    <w:lvl w:ilvl="0" w:tplc="C35A0584">
      <w:start w:val="1"/>
      <w:numFmt w:val="decimal"/>
      <w:lvlText w:val="%1．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8">
    <w:nsid w:val="7C1743FF"/>
    <w:multiLevelType w:val="hybridMultilevel"/>
    <w:tmpl w:val="9E268E2C"/>
    <w:lvl w:ilvl="0" w:tplc="CA20C5EA">
      <w:start w:val="1"/>
      <w:numFmt w:val="decimal"/>
      <w:lvlText w:val="%1．"/>
      <w:lvlJc w:val="left"/>
      <w:pPr>
        <w:ind w:left="871" w:hanging="39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321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1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1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1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1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1" w:hanging="420"/>
      </w:pPr>
      <w:rPr>
        <w:rFonts w:cs="Times New Roman"/>
      </w:rPr>
    </w:lvl>
  </w:abstractNum>
  <w:abstractNum w:abstractNumId="19">
    <w:nsid w:val="7FC166BA"/>
    <w:multiLevelType w:val="hybridMultilevel"/>
    <w:tmpl w:val="57AA834C"/>
    <w:lvl w:ilvl="0" w:tplc="4B00A480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11"/>
  </w:num>
  <w:num w:numId="9">
    <w:abstractNumId w:val="12"/>
  </w:num>
  <w:num w:numId="10">
    <w:abstractNumId w:val="15"/>
  </w:num>
  <w:num w:numId="11">
    <w:abstractNumId w:val="18"/>
  </w:num>
  <w:num w:numId="12">
    <w:abstractNumId w:val="17"/>
  </w:num>
  <w:num w:numId="13">
    <w:abstractNumId w:val="7"/>
  </w:num>
  <w:num w:numId="14">
    <w:abstractNumId w:val="16"/>
  </w:num>
  <w:num w:numId="15">
    <w:abstractNumId w:val="14"/>
  </w:num>
  <w:num w:numId="16">
    <w:abstractNumId w:val="19"/>
  </w:num>
  <w:num w:numId="17">
    <w:abstractNumId w:val="8"/>
  </w:num>
  <w:num w:numId="18">
    <w:abstractNumId w:val="13"/>
  </w:num>
  <w:num w:numId="19">
    <w:abstractNumId w:val="9"/>
  </w:num>
  <w:num w:numId="2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7EDD"/>
    <w:rsid w:val="000077BD"/>
    <w:rsid w:val="00026679"/>
    <w:rsid w:val="00062FE1"/>
    <w:rsid w:val="00114C20"/>
    <w:rsid w:val="00172895"/>
    <w:rsid w:val="00185456"/>
    <w:rsid w:val="002517E3"/>
    <w:rsid w:val="00261D79"/>
    <w:rsid w:val="00317EDD"/>
    <w:rsid w:val="00321696"/>
    <w:rsid w:val="00326385"/>
    <w:rsid w:val="0033240B"/>
    <w:rsid w:val="00380B28"/>
    <w:rsid w:val="00421DB2"/>
    <w:rsid w:val="00525F56"/>
    <w:rsid w:val="0057051E"/>
    <w:rsid w:val="005B76F9"/>
    <w:rsid w:val="005F58B5"/>
    <w:rsid w:val="00693204"/>
    <w:rsid w:val="006C0198"/>
    <w:rsid w:val="006D7B14"/>
    <w:rsid w:val="006E2ABF"/>
    <w:rsid w:val="007008D5"/>
    <w:rsid w:val="00721993"/>
    <w:rsid w:val="00745C81"/>
    <w:rsid w:val="00794674"/>
    <w:rsid w:val="0079478B"/>
    <w:rsid w:val="007A518C"/>
    <w:rsid w:val="00802FED"/>
    <w:rsid w:val="00813ABC"/>
    <w:rsid w:val="00874E6F"/>
    <w:rsid w:val="008B5831"/>
    <w:rsid w:val="008E330E"/>
    <w:rsid w:val="009E5B61"/>
    <w:rsid w:val="00AD27CE"/>
    <w:rsid w:val="00B0785F"/>
    <w:rsid w:val="00C23AF2"/>
    <w:rsid w:val="00C27F0D"/>
    <w:rsid w:val="00CC5C52"/>
    <w:rsid w:val="00D5627A"/>
    <w:rsid w:val="00D66854"/>
    <w:rsid w:val="00DC7CB9"/>
    <w:rsid w:val="00DD7D26"/>
    <w:rsid w:val="00EF34CD"/>
    <w:rsid w:val="00F1512B"/>
    <w:rsid w:val="00FD1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85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rsid w:val="00317EDD"/>
    <w:rPr>
      <w:rFonts w:ascii="宋体"/>
      <w:kern w:val="0"/>
      <w:sz w:val="20"/>
      <w:szCs w:val="20"/>
      <w:lang/>
    </w:rPr>
  </w:style>
  <w:style w:type="character" w:customStyle="1" w:styleId="2Char">
    <w:name w:val="正文文本 2 Char"/>
    <w:link w:val="2"/>
    <w:uiPriority w:val="99"/>
    <w:locked/>
    <w:rsid w:val="00317EDD"/>
    <w:rPr>
      <w:rFonts w:ascii="宋体" w:eastAsia="宋体" w:hAnsi="Times New Roman"/>
      <w:sz w:val="20"/>
    </w:rPr>
  </w:style>
  <w:style w:type="paragraph" w:styleId="a3">
    <w:name w:val="header"/>
    <w:basedOn w:val="a"/>
    <w:link w:val="Char"/>
    <w:uiPriority w:val="99"/>
    <w:rsid w:val="006E2A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  <w:lang/>
    </w:rPr>
  </w:style>
  <w:style w:type="character" w:customStyle="1" w:styleId="Char">
    <w:name w:val="页眉 Char"/>
    <w:link w:val="a3"/>
    <w:uiPriority w:val="99"/>
    <w:locked/>
    <w:rsid w:val="006E2ABF"/>
    <w:rPr>
      <w:rFonts w:ascii="Times New Roman" w:eastAsia="宋体" w:hAnsi="Times New Roman"/>
      <w:sz w:val="18"/>
    </w:rPr>
  </w:style>
  <w:style w:type="paragraph" w:styleId="a4">
    <w:name w:val="footer"/>
    <w:basedOn w:val="a"/>
    <w:link w:val="Char0"/>
    <w:uiPriority w:val="99"/>
    <w:rsid w:val="006E2ABF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  <w:lang/>
    </w:rPr>
  </w:style>
  <w:style w:type="character" w:customStyle="1" w:styleId="Char0">
    <w:name w:val="页脚 Char"/>
    <w:link w:val="a4"/>
    <w:uiPriority w:val="99"/>
    <w:locked/>
    <w:rsid w:val="006E2ABF"/>
    <w:rPr>
      <w:rFonts w:ascii="Times New Roman" w:eastAsia="宋体" w:hAnsi="Times New Roman"/>
      <w:sz w:val="18"/>
    </w:rPr>
  </w:style>
  <w:style w:type="paragraph" w:styleId="a5">
    <w:name w:val="List Paragraph"/>
    <w:basedOn w:val="a"/>
    <w:uiPriority w:val="99"/>
    <w:qFormat/>
    <w:rsid w:val="00C27F0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王爱芝</cp:lastModifiedBy>
  <cp:revision>13</cp:revision>
  <dcterms:created xsi:type="dcterms:W3CDTF">2017-09-07T06:11:00Z</dcterms:created>
  <dcterms:modified xsi:type="dcterms:W3CDTF">2017-09-14T01:18:00Z</dcterms:modified>
</cp:coreProperties>
</file>