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 w:rsidR="00380B28"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DB5982">
        <w:rPr>
          <w:rFonts w:ascii="宋体" w:hAnsi="宋体" w:hint="eastAsia"/>
          <w:b/>
          <w:sz w:val="24"/>
        </w:rPr>
        <w:t xml:space="preserve"> </w:t>
      </w:r>
      <w:r w:rsidR="00EF46A6">
        <w:rPr>
          <w:rFonts w:ascii="宋体" w:hAnsi="宋体" w:hint="eastAsia"/>
          <w:b/>
          <w:sz w:val="24"/>
        </w:rPr>
        <w:t xml:space="preserve"> </w:t>
      </w:r>
      <w:r w:rsidR="00B60C80">
        <w:rPr>
          <w:rFonts w:ascii="宋体" w:hAnsi="宋体" w:hint="eastAsia"/>
          <w:b/>
          <w:sz w:val="24"/>
        </w:rPr>
        <w:t>905</w:t>
      </w:r>
      <w:r w:rsidR="00EF46A6">
        <w:rPr>
          <w:rFonts w:ascii="宋体" w:hAnsi="宋体" w:hint="eastAsia"/>
          <w:b/>
          <w:sz w:val="24"/>
        </w:rPr>
        <w:t xml:space="preserve">   </w:t>
      </w:r>
      <w:r w:rsidR="00DB5982">
        <w:rPr>
          <w:rFonts w:ascii="宋体" w:hAnsi="宋体" w:hint="eastAsia"/>
          <w:b/>
          <w:sz w:val="24"/>
        </w:rPr>
        <w:t xml:space="preserve"> </w:t>
      </w:r>
      <w:r w:rsidR="00340F7E">
        <w:rPr>
          <w:rFonts w:ascii="宋体" w:hAnsi="宋体"/>
          <w:b/>
          <w:sz w:val="24"/>
        </w:rPr>
        <w:t xml:space="preserve">        </w:t>
      </w:r>
      <w:r>
        <w:rPr>
          <w:rFonts w:ascii="宋体" w:hAnsi="宋体" w:hint="eastAsia"/>
          <w:b/>
          <w:sz w:val="24"/>
        </w:rPr>
        <w:t xml:space="preserve">考试科目名称: </w:t>
      </w:r>
      <w:r w:rsidR="00DB5982" w:rsidRPr="00DB5982">
        <w:rPr>
          <w:rFonts w:ascii="宋体" w:hAnsi="宋体" w:hint="eastAsia"/>
          <w:b/>
          <w:sz w:val="24"/>
        </w:rPr>
        <w:t>兽医传染病学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2A0D9B">
        <w:trPr>
          <w:trHeight w:val="8561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317EDD" w:rsidRDefault="00AD79EE" w:rsidP="00AD79EE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兽医传染病学</w:t>
            </w:r>
            <w:r w:rsidR="001A3E4E">
              <w:rPr>
                <w:rFonts w:hint="eastAsia"/>
                <w:sz w:val="24"/>
              </w:rPr>
              <w:t>总论</w:t>
            </w:r>
          </w:p>
          <w:p w:rsidR="00317EDD" w:rsidRPr="000F6397" w:rsidRDefault="00AD79EE" w:rsidP="00317EDD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szCs w:val="21"/>
              </w:rPr>
            </w:pPr>
            <w:r w:rsidRPr="000F6397">
              <w:rPr>
                <w:rFonts w:hint="eastAsia"/>
                <w:szCs w:val="21"/>
              </w:rPr>
              <w:t>要求考生</w:t>
            </w:r>
            <w:r w:rsidR="001A3E4E">
              <w:rPr>
                <w:rFonts w:hint="eastAsia"/>
                <w:szCs w:val="21"/>
              </w:rPr>
              <w:t>熟练</w:t>
            </w:r>
            <w:r w:rsidRPr="000F6397">
              <w:rPr>
                <w:rFonts w:hint="eastAsia"/>
                <w:szCs w:val="21"/>
              </w:rPr>
              <w:t>掌握</w:t>
            </w:r>
            <w:r w:rsidR="001A3E4E">
              <w:rPr>
                <w:rFonts w:hAnsi="宋体" w:hint="eastAsia"/>
                <w:szCs w:val="21"/>
              </w:rPr>
              <w:t>动物传染病</w:t>
            </w:r>
            <w:r w:rsidR="001A3E4E">
              <w:rPr>
                <w:rFonts w:hAnsi="宋体"/>
                <w:szCs w:val="21"/>
              </w:rPr>
              <w:t>的传染过程和流行过程</w:t>
            </w:r>
            <w:r w:rsidR="00317EDD" w:rsidRPr="000F6397">
              <w:rPr>
                <w:rFonts w:hint="eastAsia"/>
                <w:szCs w:val="21"/>
              </w:rPr>
              <w:t>.</w:t>
            </w:r>
          </w:p>
          <w:p w:rsidR="000F6397" w:rsidRDefault="00317EDD" w:rsidP="000F6397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szCs w:val="21"/>
              </w:rPr>
            </w:pPr>
            <w:r w:rsidRPr="000F6397">
              <w:rPr>
                <w:rFonts w:hint="eastAsia"/>
                <w:szCs w:val="21"/>
              </w:rPr>
              <w:t>要求考生</w:t>
            </w:r>
            <w:r w:rsidR="001A3E4E">
              <w:rPr>
                <w:rFonts w:hint="eastAsia"/>
                <w:szCs w:val="21"/>
              </w:rPr>
              <w:t>熟练</w:t>
            </w:r>
            <w:r w:rsidR="00AD79EE" w:rsidRPr="000F6397">
              <w:rPr>
                <w:rFonts w:hint="eastAsia"/>
                <w:szCs w:val="21"/>
              </w:rPr>
              <w:t>掌握</w:t>
            </w:r>
            <w:r w:rsidR="001A3E4E">
              <w:rPr>
                <w:rFonts w:hAnsi="宋体" w:hint="eastAsia"/>
                <w:szCs w:val="21"/>
              </w:rPr>
              <w:t>动物传染病</w:t>
            </w:r>
            <w:r w:rsidR="001A3E4E">
              <w:rPr>
                <w:rFonts w:hAnsi="宋体"/>
                <w:szCs w:val="21"/>
              </w:rPr>
              <w:t>的防疫措施</w:t>
            </w:r>
            <w:r w:rsidRPr="000F6397">
              <w:rPr>
                <w:rFonts w:hint="eastAsia"/>
                <w:szCs w:val="21"/>
              </w:rPr>
              <w:t>.</w:t>
            </w:r>
          </w:p>
          <w:p w:rsidR="000F6397" w:rsidRPr="000F6397" w:rsidRDefault="000F6397" w:rsidP="000F6397">
            <w:pPr>
              <w:spacing w:line="380" w:lineRule="exact"/>
              <w:rPr>
                <w:szCs w:val="21"/>
              </w:rPr>
            </w:pPr>
          </w:p>
          <w:p w:rsidR="00317EDD" w:rsidRDefault="002B0291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人兽共患传染病</w:t>
            </w:r>
          </w:p>
          <w:p w:rsidR="00317EDD" w:rsidRPr="000F6397" w:rsidRDefault="00317EDD" w:rsidP="00317EDD">
            <w:pPr>
              <w:numPr>
                <w:ilvl w:val="0"/>
                <w:numId w:val="4"/>
              </w:numPr>
              <w:spacing w:line="380" w:lineRule="exact"/>
              <w:ind w:left="735"/>
              <w:rPr>
                <w:szCs w:val="21"/>
              </w:rPr>
            </w:pPr>
            <w:r w:rsidRPr="000F6397">
              <w:rPr>
                <w:rFonts w:hint="eastAsia"/>
                <w:szCs w:val="21"/>
              </w:rPr>
              <w:t>要求考生熟练掌握</w:t>
            </w:r>
            <w:r w:rsidR="001C401D">
              <w:rPr>
                <w:rFonts w:hint="eastAsia"/>
                <w:szCs w:val="21"/>
              </w:rPr>
              <w:t>口蹄疫</w:t>
            </w:r>
            <w:r w:rsidR="002A0D9B">
              <w:rPr>
                <w:rFonts w:hint="eastAsia"/>
                <w:szCs w:val="21"/>
              </w:rPr>
              <w:t>、</w:t>
            </w:r>
            <w:r w:rsidR="00F5760C">
              <w:rPr>
                <w:rFonts w:hint="eastAsia"/>
                <w:szCs w:val="21"/>
              </w:rPr>
              <w:t>禽流感</w:t>
            </w:r>
            <w:r w:rsidR="002A0D9B">
              <w:rPr>
                <w:rFonts w:hint="eastAsia"/>
                <w:szCs w:val="21"/>
              </w:rPr>
              <w:t>、狂犬病和牛海绵状</w:t>
            </w:r>
            <w:r w:rsidR="002A0D9B">
              <w:rPr>
                <w:szCs w:val="21"/>
              </w:rPr>
              <w:t>脑病</w:t>
            </w:r>
            <w:r w:rsidR="001A3E4E">
              <w:rPr>
                <w:rFonts w:hint="eastAsia"/>
                <w:szCs w:val="21"/>
              </w:rPr>
              <w:t>的</w:t>
            </w:r>
            <w:r w:rsidR="001A3E4E">
              <w:rPr>
                <w:szCs w:val="21"/>
              </w:rPr>
              <w:t>主要</w:t>
            </w:r>
            <w:r w:rsidR="000F6397" w:rsidRPr="000F6397">
              <w:rPr>
                <w:rFonts w:hint="eastAsia"/>
                <w:szCs w:val="21"/>
              </w:rPr>
              <w:t>内容</w:t>
            </w:r>
            <w:r w:rsidRPr="000F6397">
              <w:rPr>
                <w:rFonts w:hint="eastAsia"/>
                <w:szCs w:val="21"/>
              </w:rPr>
              <w:t>.</w:t>
            </w:r>
          </w:p>
          <w:p w:rsidR="001C401D" w:rsidRPr="002A0D9B" w:rsidRDefault="00317EDD" w:rsidP="002A0D9B">
            <w:pPr>
              <w:numPr>
                <w:ilvl w:val="0"/>
                <w:numId w:val="4"/>
              </w:numPr>
              <w:spacing w:line="380" w:lineRule="exact"/>
              <w:ind w:left="735"/>
              <w:rPr>
                <w:szCs w:val="21"/>
              </w:rPr>
            </w:pPr>
            <w:r w:rsidRPr="000F6397">
              <w:rPr>
                <w:rFonts w:hint="eastAsia"/>
                <w:szCs w:val="21"/>
              </w:rPr>
              <w:t>要求考生</w:t>
            </w:r>
            <w:r w:rsidR="001A3E4E">
              <w:rPr>
                <w:rFonts w:hint="eastAsia"/>
                <w:szCs w:val="21"/>
              </w:rPr>
              <w:t>熟练掌握</w:t>
            </w:r>
            <w:r w:rsidR="002A0D9B">
              <w:rPr>
                <w:rFonts w:hint="eastAsia"/>
                <w:szCs w:val="21"/>
              </w:rPr>
              <w:t>沙门氏菌、布鲁氏杆菌、结核病和</w:t>
            </w:r>
            <w:r w:rsidR="002A0D9B">
              <w:rPr>
                <w:szCs w:val="21"/>
              </w:rPr>
              <w:t>炭疽</w:t>
            </w:r>
            <w:r w:rsidR="001A3E4E">
              <w:rPr>
                <w:rFonts w:asciiTheme="minorEastAsia" w:eastAsiaTheme="minorEastAsia" w:hAnsiTheme="minorEastAsia"/>
                <w:szCs w:val="21"/>
              </w:rPr>
              <w:t>的主要内容</w:t>
            </w:r>
          </w:p>
          <w:p w:rsidR="00AE29CC" w:rsidRDefault="00AE29CC" w:rsidP="00340F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2B0291" w:rsidRPr="002B0291" w:rsidRDefault="002B0291" w:rsidP="002B0291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2B0291">
              <w:rPr>
                <w:rFonts w:ascii="宋体" w:hAnsi="宋体" w:cs="宋体" w:hint="eastAsia"/>
                <w:color w:val="000000"/>
                <w:kern w:val="0"/>
                <w:sz w:val="24"/>
              </w:rPr>
              <w:t>猪</w:t>
            </w:r>
            <w:r w:rsidRPr="002B0291">
              <w:rPr>
                <w:rFonts w:ascii="宋体" w:hAnsi="宋体" w:cs="宋体"/>
                <w:color w:val="000000"/>
                <w:kern w:val="0"/>
                <w:sz w:val="24"/>
              </w:rPr>
              <w:t>的传染病</w:t>
            </w:r>
          </w:p>
          <w:p w:rsidR="002B0291" w:rsidRDefault="00F5760C" w:rsidP="002B0291">
            <w:pPr>
              <w:pStyle w:val="a3"/>
              <w:widowControl/>
              <w:numPr>
                <w:ilvl w:val="0"/>
                <w:numId w:val="11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F6397">
              <w:rPr>
                <w:rFonts w:hint="eastAsia"/>
                <w:szCs w:val="21"/>
              </w:rPr>
              <w:t>要求考生</w:t>
            </w:r>
            <w:r>
              <w:rPr>
                <w:rFonts w:hint="eastAsia"/>
                <w:szCs w:val="21"/>
              </w:rPr>
              <w:t>熟练掌握猪瘟和</w:t>
            </w:r>
            <w:r>
              <w:rPr>
                <w:szCs w:val="21"/>
              </w:rPr>
              <w:t>非洲猪瘟</w:t>
            </w:r>
            <w:r>
              <w:rPr>
                <w:rFonts w:asciiTheme="minorEastAsia" w:eastAsiaTheme="minorEastAsia" w:hAnsiTheme="minorEastAsia"/>
                <w:szCs w:val="21"/>
              </w:rPr>
              <w:t>的主要内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容</w:t>
            </w:r>
            <w:r w:rsidR="00A90EF1">
              <w:rPr>
                <w:rFonts w:asciiTheme="minorEastAsia" w:eastAsiaTheme="minorEastAsia" w:hAnsiTheme="minorEastAsia" w:hint="eastAsia"/>
                <w:szCs w:val="21"/>
              </w:rPr>
              <w:t>.</w:t>
            </w:r>
          </w:p>
          <w:p w:rsidR="002B0291" w:rsidRPr="00F5760C" w:rsidRDefault="00F5760C" w:rsidP="002B0291">
            <w:pPr>
              <w:pStyle w:val="a3"/>
              <w:widowControl/>
              <w:numPr>
                <w:ilvl w:val="0"/>
                <w:numId w:val="11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F6397">
              <w:rPr>
                <w:rFonts w:hint="eastAsia"/>
                <w:szCs w:val="21"/>
              </w:rPr>
              <w:t>要求考生</w:t>
            </w:r>
            <w:r>
              <w:rPr>
                <w:rFonts w:hint="eastAsia"/>
                <w:szCs w:val="21"/>
              </w:rPr>
              <w:t>熟练掌握伪狂犬</w:t>
            </w:r>
            <w:r w:rsidR="007617B7">
              <w:rPr>
                <w:rFonts w:hint="eastAsia"/>
                <w:szCs w:val="21"/>
              </w:rPr>
              <w:t>、</w:t>
            </w:r>
            <w:r w:rsidR="007617B7">
              <w:rPr>
                <w:szCs w:val="21"/>
              </w:rPr>
              <w:t>圆环病毒</w:t>
            </w:r>
            <w:r>
              <w:rPr>
                <w:rFonts w:hint="eastAsia"/>
                <w:szCs w:val="21"/>
              </w:rPr>
              <w:t>和</w:t>
            </w:r>
            <w:r>
              <w:rPr>
                <w:szCs w:val="21"/>
              </w:rPr>
              <w:t>蓝耳病</w:t>
            </w:r>
            <w:r>
              <w:rPr>
                <w:rFonts w:asciiTheme="minorEastAsia" w:eastAsiaTheme="minorEastAsia" w:hAnsiTheme="minorEastAsia"/>
                <w:szCs w:val="21"/>
              </w:rPr>
              <w:t>的主要内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容</w:t>
            </w:r>
            <w:r w:rsidR="00A90EF1">
              <w:rPr>
                <w:rFonts w:asciiTheme="minorEastAsia" w:eastAsiaTheme="minorEastAsia" w:hAnsiTheme="minorEastAsia" w:hint="eastAsia"/>
                <w:szCs w:val="21"/>
              </w:rPr>
              <w:t>.</w:t>
            </w:r>
          </w:p>
          <w:p w:rsidR="002B0291" w:rsidRPr="002A0D9B" w:rsidRDefault="002B0291" w:rsidP="002B029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2B0291" w:rsidRPr="009B4905" w:rsidRDefault="009B4905" w:rsidP="009B4905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反刍动物</w:t>
            </w:r>
            <w:r w:rsidRPr="009B4905">
              <w:rPr>
                <w:rFonts w:ascii="宋体" w:hAnsi="宋体" w:cs="宋体"/>
                <w:color w:val="000000"/>
                <w:kern w:val="0"/>
                <w:sz w:val="24"/>
              </w:rPr>
              <w:t>的传染病</w:t>
            </w:r>
          </w:p>
          <w:p w:rsidR="009B4905" w:rsidRDefault="007C02B2" w:rsidP="009B4905">
            <w:pPr>
              <w:pStyle w:val="a3"/>
              <w:widowControl/>
              <w:numPr>
                <w:ilvl w:val="0"/>
                <w:numId w:val="12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F6397">
              <w:rPr>
                <w:rFonts w:hint="eastAsia"/>
                <w:szCs w:val="21"/>
              </w:rPr>
              <w:t>要求考生</w:t>
            </w:r>
            <w:r>
              <w:rPr>
                <w:rFonts w:hint="eastAsia"/>
                <w:szCs w:val="21"/>
              </w:rPr>
              <w:t>熟练掌握牛病毒性</w:t>
            </w:r>
            <w:r>
              <w:rPr>
                <w:szCs w:val="21"/>
              </w:rPr>
              <w:t>腹泻和小反刍兽疫</w:t>
            </w:r>
            <w:r>
              <w:rPr>
                <w:rFonts w:asciiTheme="minorEastAsia" w:eastAsiaTheme="minorEastAsia" w:hAnsiTheme="minorEastAsia"/>
                <w:szCs w:val="21"/>
              </w:rPr>
              <w:t>的主要内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容</w:t>
            </w:r>
            <w:r w:rsidR="00A90EF1">
              <w:rPr>
                <w:rFonts w:asciiTheme="minorEastAsia" w:eastAsiaTheme="minorEastAsia" w:hAnsiTheme="minorEastAsia" w:hint="eastAsia"/>
                <w:szCs w:val="21"/>
              </w:rPr>
              <w:t>.</w:t>
            </w:r>
          </w:p>
          <w:p w:rsidR="009B4905" w:rsidRPr="009B4905" w:rsidRDefault="007C02B2" w:rsidP="009B4905">
            <w:pPr>
              <w:pStyle w:val="a3"/>
              <w:widowControl/>
              <w:numPr>
                <w:ilvl w:val="0"/>
                <w:numId w:val="12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F6397">
              <w:rPr>
                <w:rFonts w:hint="eastAsia"/>
                <w:szCs w:val="21"/>
              </w:rPr>
              <w:t>要求考生</w:t>
            </w:r>
            <w:r>
              <w:rPr>
                <w:rFonts w:hint="eastAsia"/>
                <w:szCs w:val="21"/>
              </w:rPr>
              <w:t>熟练掌握牛肺疫</w:t>
            </w:r>
            <w:r>
              <w:rPr>
                <w:szCs w:val="21"/>
              </w:rPr>
              <w:t>和羊快疫及羊猝疽</w:t>
            </w:r>
            <w:r>
              <w:rPr>
                <w:rFonts w:asciiTheme="minorEastAsia" w:eastAsiaTheme="minorEastAsia" w:hAnsiTheme="minorEastAsia"/>
                <w:szCs w:val="21"/>
              </w:rPr>
              <w:t>的主要内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容</w:t>
            </w:r>
            <w:r w:rsidR="00A90EF1">
              <w:rPr>
                <w:rFonts w:asciiTheme="minorEastAsia" w:eastAsiaTheme="minorEastAsia" w:hAnsiTheme="minorEastAsia" w:hint="eastAsia"/>
                <w:szCs w:val="21"/>
              </w:rPr>
              <w:t>.</w:t>
            </w:r>
          </w:p>
          <w:p w:rsidR="009B4905" w:rsidRDefault="009B4905" w:rsidP="009B49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9B4905" w:rsidRDefault="009B4905" w:rsidP="009B4905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9B4905">
              <w:rPr>
                <w:rFonts w:ascii="宋体" w:hAnsi="宋体" w:cs="宋体" w:hint="eastAsia"/>
                <w:color w:val="000000"/>
                <w:kern w:val="0"/>
                <w:sz w:val="24"/>
              </w:rPr>
              <w:t>家禽</w:t>
            </w:r>
            <w:r w:rsidRPr="009B4905">
              <w:rPr>
                <w:rFonts w:ascii="宋体" w:hAnsi="宋体" w:cs="宋体"/>
                <w:color w:val="000000"/>
                <w:kern w:val="0"/>
                <w:sz w:val="24"/>
              </w:rPr>
              <w:t>的传染病</w:t>
            </w:r>
          </w:p>
          <w:p w:rsidR="009B4905" w:rsidRDefault="007C02B2" w:rsidP="009B4905">
            <w:pPr>
              <w:pStyle w:val="a3"/>
              <w:widowControl/>
              <w:numPr>
                <w:ilvl w:val="0"/>
                <w:numId w:val="13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F6397">
              <w:rPr>
                <w:rFonts w:hint="eastAsia"/>
                <w:szCs w:val="21"/>
              </w:rPr>
              <w:t>要求考生</w:t>
            </w:r>
            <w:r>
              <w:rPr>
                <w:rFonts w:hint="eastAsia"/>
                <w:szCs w:val="21"/>
              </w:rPr>
              <w:t>熟练掌握新城疫和</w:t>
            </w:r>
            <w:r>
              <w:rPr>
                <w:szCs w:val="21"/>
              </w:rPr>
              <w:t>马立克病</w:t>
            </w:r>
            <w:r>
              <w:rPr>
                <w:rFonts w:asciiTheme="minorEastAsia" w:eastAsiaTheme="minorEastAsia" w:hAnsiTheme="minorEastAsia"/>
                <w:szCs w:val="21"/>
              </w:rPr>
              <w:t>的主要内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容</w:t>
            </w:r>
            <w:r w:rsidR="00A90EF1">
              <w:rPr>
                <w:rFonts w:asciiTheme="minorEastAsia" w:eastAsiaTheme="minorEastAsia" w:hAnsiTheme="minorEastAsia" w:hint="eastAsia"/>
                <w:szCs w:val="21"/>
              </w:rPr>
              <w:t>.</w:t>
            </w:r>
          </w:p>
          <w:p w:rsidR="009B4905" w:rsidRDefault="007C02B2" w:rsidP="009B4905">
            <w:pPr>
              <w:pStyle w:val="a3"/>
              <w:widowControl/>
              <w:numPr>
                <w:ilvl w:val="0"/>
                <w:numId w:val="13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F6397">
              <w:rPr>
                <w:rFonts w:hint="eastAsia"/>
                <w:szCs w:val="21"/>
              </w:rPr>
              <w:t>要求考生</w:t>
            </w:r>
            <w:r>
              <w:rPr>
                <w:rFonts w:hint="eastAsia"/>
                <w:szCs w:val="21"/>
              </w:rPr>
              <w:t>熟练掌握禽流感</w:t>
            </w:r>
            <w:r>
              <w:rPr>
                <w:rFonts w:asciiTheme="minorEastAsia" w:eastAsiaTheme="minorEastAsia" w:hAnsiTheme="minorEastAsia"/>
                <w:szCs w:val="21"/>
              </w:rPr>
              <w:t>的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传染性鼻炎</w:t>
            </w:r>
            <w:r>
              <w:rPr>
                <w:rFonts w:asciiTheme="minorEastAsia" w:eastAsiaTheme="minorEastAsia" w:hAnsiTheme="minorEastAsia"/>
                <w:szCs w:val="21"/>
              </w:rPr>
              <w:t>和鸡毒支原体主要内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容</w:t>
            </w:r>
            <w:r w:rsidR="00A90EF1">
              <w:rPr>
                <w:rFonts w:asciiTheme="minorEastAsia" w:eastAsiaTheme="minorEastAsia" w:hAnsiTheme="minorEastAsia" w:hint="eastAsia"/>
                <w:szCs w:val="21"/>
              </w:rPr>
              <w:t>.</w:t>
            </w:r>
          </w:p>
          <w:p w:rsidR="009B4905" w:rsidRPr="009B4905" w:rsidRDefault="009B4905" w:rsidP="009B49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9B4905" w:rsidRDefault="009B4905" w:rsidP="009B4905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犬、猫和貂的传染病</w:t>
            </w:r>
          </w:p>
          <w:p w:rsidR="009B4905" w:rsidRDefault="007C02B2" w:rsidP="007C02B2">
            <w:pPr>
              <w:pStyle w:val="a3"/>
              <w:widowControl/>
              <w:numPr>
                <w:ilvl w:val="0"/>
                <w:numId w:val="14"/>
              </w:numPr>
              <w:ind w:firstLineChars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0F6397">
              <w:rPr>
                <w:rFonts w:hint="eastAsia"/>
                <w:szCs w:val="21"/>
              </w:rPr>
              <w:t>要求考生</w:t>
            </w:r>
            <w:r>
              <w:rPr>
                <w:rFonts w:hint="eastAsia"/>
                <w:szCs w:val="21"/>
              </w:rPr>
              <w:t>熟练掌握犬瘟热和犬</w:t>
            </w:r>
            <w:r>
              <w:rPr>
                <w:szCs w:val="21"/>
              </w:rPr>
              <w:t>细小病毒</w:t>
            </w:r>
            <w:r>
              <w:rPr>
                <w:rFonts w:asciiTheme="minorEastAsia" w:eastAsiaTheme="minorEastAsia" w:hAnsiTheme="minorEastAsia"/>
                <w:szCs w:val="21"/>
              </w:rPr>
              <w:t>的主要内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容</w:t>
            </w:r>
            <w:r w:rsidR="00A90EF1">
              <w:rPr>
                <w:rFonts w:asciiTheme="minorEastAsia" w:eastAsiaTheme="minorEastAsia" w:hAnsiTheme="minorEastAsia" w:hint="eastAsia"/>
                <w:szCs w:val="21"/>
              </w:rPr>
              <w:t>.</w:t>
            </w:r>
          </w:p>
          <w:p w:rsidR="007C02B2" w:rsidRPr="009B4905" w:rsidRDefault="007C02B2" w:rsidP="007C02B2">
            <w:pPr>
              <w:pStyle w:val="a3"/>
              <w:widowControl/>
              <w:numPr>
                <w:ilvl w:val="0"/>
                <w:numId w:val="14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F6397">
              <w:rPr>
                <w:rFonts w:hint="eastAsia"/>
                <w:szCs w:val="21"/>
              </w:rPr>
              <w:t>要求考生</w:t>
            </w:r>
            <w:r>
              <w:rPr>
                <w:rFonts w:hint="eastAsia"/>
                <w:szCs w:val="21"/>
              </w:rPr>
              <w:t>熟练掌握猫泛白细胞减少症和</w:t>
            </w:r>
            <w:r>
              <w:rPr>
                <w:szCs w:val="21"/>
              </w:rPr>
              <w:t>貂阿留申病</w:t>
            </w:r>
            <w:r>
              <w:rPr>
                <w:rFonts w:asciiTheme="minorEastAsia" w:eastAsiaTheme="minorEastAsia" w:hAnsiTheme="minorEastAsia"/>
                <w:szCs w:val="21"/>
              </w:rPr>
              <w:t>的主要内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容</w:t>
            </w:r>
            <w:r w:rsidR="00A90EF1">
              <w:rPr>
                <w:rFonts w:asciiTheme="minorEastAsia" w:eastAsiaTheme="minorEastAsia" w:hAnsiTheme="minorEastAsia" w:hint="eastAsia"/>
                <w:szCs w:val="21"/>
              </w:rPr>
              <w:t>.</w:t>
            </w:r>
          </w:p>
        </w:tc>
      </w:tr>
      <w:tr w:rsidR="00317EDD" w:rsidTr="002A0D9B">
        <w:trPr>
          <w:trHeight w:val="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317EDD" w:rsidRDefault="00317EDD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 </w:t>
            </w:r>
            <w:r w:rsidR="00DB5982">
              <w:rPr>
                <w:rFonts w:hint="eastAsia"/>
                <w:szCs w:val="24"/>
              </w:rPr>
              <w:t>概念</w:t>
            </w:r>
            <w:r>
              <w:rPr>
                <w:rFonts w:hint="eastAsia"/>
                <w:szCs w:val="24"/>
              </w:rPr>
              <w:t>题（</w:t>
            </w:r>
            <w:r w:rsidR="00DB5982">
              <w:rPr>
                <w:rFonts w:hint="eastAsia"/>
                <w:szCs w:val="24"/>
              </w:rPr>
              <w:t>3</w:t>
            </w:r>
            <w:r>
              <w:rPr>
                <w:rFonts w:hint="eastAsia"/>
                <w:szCs w:val="24"/>
              </w:rPr>
              <w:t>0分）</w:t>
            </w:r>
          </w:p>
          <w:p w:rsidR="00317EDD" w:rsidRDefault="00DB5982" w:rsidP="00026679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简答</w:t>
            </w:r>
            <w:r w:rsidR="00317EDD">
              <w:rPr>
                <w:rFonts w:hint="eastAsia"/>
                <w:szCs w:val="24"/>
              </w:rPr>
              <w:t>题（</w:t>
            </w:r>
            <w:r>
              <w:rPr>
                <w:szCs w:val="24"/>
              </w:rPr>
              <w:t>60</w:t>
            </w:r>
            <w:r w:rsidR="00317EDD">
              <w:rPr>
                <w:rFonts w:hint="eastAsia"/>
                <w:szCs w:val="24"/>
              </w:rPr>
              <w:t>分）</w:t>
            </w:r>
          </w:p>
          <w:p w:rsidR="00317EDD" w:rsidRDefault="00DB5982" w:rsidP="00DB5982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论述</w:t>
            </w:r>
            <w:r w:rsidR="00317EDD">
              <w:rPr>
                <w:rFonts w:hAnsi="宋体" w:hint="eastAsia"/>
                <w:szCs w:val="24"/>
              </w:rPr>
              <w:t>题（</w:t>
            </w:r>
            <w:r>
              <w:rPr>
                <w:rFonts w:hAnsi="宋体"/>
                <w:szCs w:val="24"/>
              </w:rPr>
              <w:t>60</w:t>
            </w:r>
            <w:r w:rsidR="00317EDD">
              <w:rPr>
                <w:rFonts w:hAnsi="宋体" w:hint="eastAsia"/>
                <w:szCs w:val="24"/>
              </w:rPr>
              <w:t>分）</w:t>
            </w:r>
          </w:p>
        </w:tc>
      </w:tr>
    </w:tbl>
    <w:p w:rsidR="00745C81" w:rsidRDefault="00745C81" w:rsidP="000F6397"/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05B" w:rsidRDefault="00DE705B" w:rsidP="00EF46A6">
      <w:r>
        <w:separator/>
      </w:r>
    </w:p>
  </w:endnote>
  <w:endnote w:type="continuationSeparator" w:id="1">
    <w:p w:rsidR="00DE705B" w:rsidRDefault="00DE705B" w:rsidP="00EF46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6A6" w:rsidRDefault="00EF46A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6A6" w:rsidRDefault="00EF46A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6A6" w:rsidRDefault="00EF46A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05B" w:rsidRDefault="00DE705B" w:rsidP="00EF46A6">
      <w:r>
        <w:separator/>
      </w:r>
    </w:p>
  </w:footnote>
  <w:footnote w:type="continuationSeparator" w:id="1">
    <w:p w:rsidR="00DE705B" w:rsidRDefault="00DE705B" w:rsidP="00EF46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6A6" w:rsidRDefault="00EF46A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6A6" w:rsidRDefault="00EF46A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6A6" w:rsidRDefault="00EF46A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141949CB"/>
    <w:multiLevelType w:val="hybridMultilevel"/>
    <w:tmpl w:val="5E403F40"/>
    <w:lvl w:ilvl="0" w:tplc="75EEA8F6">
      <w:start w:val="1"/>
      <w:numFmt w:val="decimal"/>
      <w:lvlText w:val="%1."/>
      <w:lvlJc w:val="left"/>
      <w:pPr>
        <w:ind w:left="840" w:hanging="360"/>
      </w:pPr>
      <w:rPr>
        <w:rFonts w:ascii="宋体" w:eastAsia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4B5A0A27"/>
    <w:multiLevelType w:val="hybridMultilevel"/>
    <w:tmpl w:val="BFC46576"/>
    <w:lvl w:ilvl="0" w:tplc="18223AC4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591C6165"/>
    <w:multiLevelType w:val="hybridMultilevel"/>
    <w:tmpl w:val="6CDE0776"/>
    <w:lvl w:ilvl="0" w:tplc="698A4312">
      <w:start w:val="1"/>
      <w:numFmt w:val="decimal"/>
      <w:lvlText w:val="%1."/>
      <w:lvlJc w:val="left"/>
      <w:pPr>
        <w:ind w:left="840" w:hanging="360"/>
      </w:pPr>
      <w:rPr>
        <w:rFonts w:asci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606B3E52"/>
    <w:multiLevelType w:val="hybridMultilevel"/>
    <w:tmpl w:val="2BEA0E9C"/>
    <w:lvl w:ilvl="0" w:tplc="A5E83E22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662A1725"/>
    <w:multiLevelType w:val="hybridMultilevel"/>
    <w:tmpl w:val="09569866"/>
    <w:lvl w:ilvl="0" w:tplc="41B64742">
      <w:start w:val="6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D4F38DE"/>
    <w:multiLevelType w:val="hybridMultilevel"/>
    <w:tmpl w:val="50AEA3E4"/>
    <w:lvl w:ilvl="0" w:tplc="B0BC95E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71A77531"/>
    <w:multiLevelType w:val="hybridMultilevel"/>
    <w:tmpl w:val="10C484EA"/>
    <w:lvl w:ilvl="0" w:tplc="134C8A4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11"/>
  </w:num>
  <w:num w:numId="9">
    <w:abstractNumId w:val="13"/>
  </w:num>
  <w:num w:numId="10">
    <w:abstractNumId w:val="9"/>
  </w:num>
  <w:num w:numId="11">
    <w:abstractNumId w:val="10"/>
  </w:num>
  <w:num w:numId="12">
    <w:abstractNumId w:val="8"/>
  </w:num>
  <w:num w:numId="13">
    <w:abstractNumId w:val="1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F6397"/>
    <w:rsid w:val="001A3E4E"/>
    <w:rsid w:val="001C401D"/>
    <w:rsid w:val="002717DD"/>
    <w:rsid w:val="002A0D9B"/>
    <w:rsid w:val="002A770E"/>
    <w:rsid w:val="002B0291"/>
    <w:rsid w:val="00317EDD"/>
    <w:rsid w:val="00340F7E"/>
    <w:rsid w:val="00380B28"/>
    <w:rsid w:val="003A170E"/>
    <w:rsid w:val="003E70A0"/>
    <w:rsid w:val="007008D5"/>
    <w:rsid w:val="00745C81"/>
    <w:rsid w:val="007617B7"/>
    <w:rsid w:val="007C02B2"/>
    <w:rsid w:val="008B0A8D"/>
    <w:rsid w:val="00911DF8"/>
    <w:rsid w:val="009141B5"/>
    <w:rsid w:val="00962EEA"/>
    <w:rsid w:val="009B4905"/>
    <w:rsid w:val="00A90EF1"/>
    <w:rsid w:val="00AA10E8"/>
    <w:rsid w:val="00AD79EE"/>
    <w:rsid w:val="00AE29CC"/>
    <w:rsid w:val="00B60C80"/>
    <w:rsid w:val="00D066A7"/>
    <w:rsid w:val="00D5369C"/>
    <w:rsid w:val="00D82033"/>
    <w:rsid w:val="00DB5982"/>
    <w:rsid w:val="00DE705B"/>
    <w:rsid w:val="00E3109D"/>
    <w:rsid w:val="00EF46A6"/>
    <w:rsid w:val="00F576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D066A7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EF46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F46A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F46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F46A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18</cp:revision>
  <dcterms:created xsi:type="dcterms:W3CDTF">2017-09-03T17:15:00Z</dcterms:created>
  <dcterms:modified xsi:type="dcterms:W3CDTF">2017-09-19T01:02:00Z</dcterms:modified>
</cp:coreProperties>
</file>