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A6B" w:rsidRDefault="00590A6B" w:rsidP="00380B28">
      <w:pPr>
        <w:spacing w:line="440" w:lineRule="exact"/>
        <w:rPr>
          <w:rFonts w:ascii="黑体" w:eastAsia="黑体" w:hAnsi="宋体"/>
          <w:sz w:val="24"/>
          <w:szCs w:val="24"/>
        </w:rPr>
      </w:pPr>
      <w:r>
        <w:rPr>
          <w:rFonts w:cs="宋体" w:hint="eastAsia"/>
          <w:sz w:val="28"/>
          <w:szCs w:val="28"/>
        </w:rPr>
        <w:t>附件</w:t>
      </w:r>
      <w:r>
        <w:rPr>
          <w:sz w:val="28"/>
          <w:szCs w:val="28"/>
        </w:rPr>
        <w:t>4</w:t>
      </w:r>
      <w:r>
        <w:rPr>
          <w:rFonts w:cs="宋体" w:hint="eastAsia"/>
          <w:sz w:val="28"/>
          <w:szCs w:val="28"/>
        </w:rPr>
        <w:t>：</w:t>
      </w:r>
    </w:p>
    <w:p w:rsidR="00590A6B" w:rsidRDefault="00590A6B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ascii="宋体" w:hAnsi="宋体" w:cs="宋体" w:hint="eastAsia"/>
          <w:b/>
          <w:bCs/>
          <w:sz w:val="32"/>
          <w:szCs w:val="32"/>
        </w:rPr>
        <w:t>年研究生入学考试自命题科目考试大纲</w:t>
      </w:r>
    </w:p>
    <w:p w:rsidR="00590A6B" w:rsidRDefault="00590A6B" w:rsidP="00317EDD"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 w:rsidR="00590A6B" w:rsidRDefault="00590A6B" w:rsidP="00317EDD"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 w:rsidR="004F2531">
        <w:rPr>
          <w:rFonts w:ascii="宋体" w:hAnsi="宋体" w:cs="宋体"/>
          <w:b/>
          <w:bCs/>
          <w:sz w:val="24"/>
          <w:szCs w:val="24"/>
        </w:rPr>
        <w:t xml:space="preserve">         </w:t>
      </w:r>
      <w:r>
        <w:rPr>
          <w:rFonts w:ascii="宋体" w:hAnsi="宋体" w:cs="宋体"/>
          <w:b/>
          <w:bCs/>
          <w:sz w:val="24"/>
          <w:szCs w:val="24"/>
        </w:rPr>
        <w:t xml:space="preserve">  </w:t>
      </w:r>
      <w:r>
        <w:rPr>
          <w:rFonts w:ascii="宋体" w:hAnsi="宋体" w:cs="宋体" w:hint="eastAsia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>
        <w:rPr>
          <w:rFonts w:ascii="宋体" w:hAnsi="宋体" w:cs="宋体" w:hint="eastAsia"/>
          <w:b/>
          <w:bCs/>
          <w:sz w:val="24"/>
          <w:szCs w:val="24"/>
        </w:rPr>
        <w:t>木材生产管理</w:t>
      </w:r>
      <w:r w:rsidR="004F2531">
        <w:rPr>
          <w:rFonts w:ascii="宋体" w:hAnsi="宋体" w:cs="宋体" w:hint="eastAsia"/>
          <w:b/>
          <w:bCs/>
          <w:sz w:val="24"/>
          <w:szCs w:val="24"/>
        </w:rPr>
        <w:t>学</w:t>
      </w:r>
      <w:r>
        <w:rPr>
          <w:rFonts w:ascii="宋体" w:hAnsi="宋体" w:cs="宋体"/>
          <w:b/>
          <w:bCs/>
          <w:sz w:val="24"/>
          <w:szCs w:val="24"/>
        </w:rPr>
        <w:t xml:space="preserve">   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590A6B">
        <w:tc>
          <w:tcPr>
            <w:tcW w:w="9180" w:type="dxa"/>
          </w:tcPr>
          <w:p w:rsidR="00590A6B" w:rsidRDefault="00590A6B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 w:rsidR="00590A6B" w:rsidRDefault="00590A6B" w:rsidP="006D4B71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绪论</w:t>
            </w:r>
          </w:p>
          <w:p w:rsidR="00590A6B" w:rsidRDefault="00590A6B" w:rsidP="006D4B71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要求考生熟练</w:t>
            </w:r>
            <w:r w:rsidRPr="00830F8E">
              <w:rPr>
                <w:rFonts w:cs="宋体" w:hint="eastAsia"/>
              </w:rPr>
              <w:t>掌握木材生产作业特性</w:t>
            </w:r>
            <w:r w:rsidRPr="00830F8E">
              <w:t>.</w:t>
            </w:r>
          </w:p>
          <w:p w:rsidR="00590A6B" w:rsidRDefault="00590A6B" w:rsidP="006D4B71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要求考生掌握森林作业与环境之间关系</w:t>
            </w:r>
            <w:r>
              <w:t>.</w:t>
            </w:r>
          </w:p>
          <w:p w:rsidR="00590A6B" w:rsidRDefault="00590A6B" w:rsidP="006D4B71">
            <w:pPr>
              <w:numPr>
                <w:ilvl w:val="0"/>
                <w:numId w:val="2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要求考生了解木材生产作业理论与技术发展现状与展望</w:t>
            </w:r>
            <w:r>
              <w:t>.</w:t>
            </w:r>
          </w:p>
          <w:p w:rsidR="00590A6B" w:rsidRDefault="00590A6B" w:rsidP="006D4B71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木材生产规划设计</w:t>
            </w:r>
          </w:p>
          <w:p w:rsidR="00590A6B" w:rsidRDefault="00590A6B" w:rsidP="006D4B71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要求考生了解木材生产规划设计的内容</w:t>
            </w:r>
            <w:r>
              <w:t>.</w:t>
            </w:r>
          </w:p>
          <w:p w:rsidR="00590A6B" w:rsidRPr="006013D6" w:rsidRDefault="00590A6B" w:rsidP="006D4B71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要求考生掌握营林生产规划设计</w:t>
            </w:r>
            <w:r>
              <w:t>.</w:t>
            </w:r>
          </w:p>
          <w:p w:rsidR="00590A6B" w:rsidRDefault="00590A6B" w:rsidP="006D4B71">
            <w:pPr>
              <w:numPr>
                <w:ilvl w:val="0"/>
                <w:numId w:val="4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要求考生熟练掌握木材生产规划设计</w:t>
            </w:r>
            <w:r>
              <w:t>.</w:t>
            </w:r>
          </w:p>
          <w:p w:rsidR="00590A6B" w:rsidRDefault="00590A6B" w:rsidP="006D4B71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伐区木材生产工艺与技术</w:t>
            </w:r>
          </w:p>
          <w:p w:rsidR="00590A6B" w:rsidRDefault="00590A6B" w:rsidP="006D4B71">
            <w:pPr>
              <w:widowControl/>
              <w:spacing w:line="380" w:lineRule="exact"/>
              <w:jc w:val="left"/>
            </w:pPr>
            <w:r>
              <w:t xml:space="preserve">   1.  </w:t>
            </w:r>
            <w:r>
              <w:rPr>
                <w:rFonts w:cs="宋体" w:hint="eastAsia"/>
              </w:rPr>
              <w:t>要求考生掌握森林采伐概念和种类</w:t>
            </w:r>
            <w:r>
              <w:t>.</w:t>
            </w:r>
          </w:p>
          <w:p w:rsidR="00590A6B" w:rsidRDefault="00590A6B" w:rsidP="006D4B71">
            <w:pPr>
              <w:widowControl/>
              <w:spacing w:line="380" w:lineRule="exact"/>
              <w:jc w:val="left"/>
            </w:pPr>
            <w:r>
              <w:t xml:space="preserve">   2.  </w:t>
            </w:r>
            <w:r>
              <w:rPr>
                <w:rFonts w:cs="宋体" w:hint="eastAsia"/>
              </w:rPr>
              <w:t>要求考生熟练掌握伐区木材生产工艺类型</w:t>
            </w:r>
            <w:r>
              <w:t>.</w:t>
            </w:r>
          </w:p>
          <w:p w:rsidR="00590A6B" w:rsidRDefault="00590A6B" w:rsidP="00590A6B">
            <w:pPr>
              <w:widowControl/>
              <w:spacing w:line="380" w:lineRule="exact"/>
              <w:ind w:firstLineChars="150" w:firstLine="315"/>
              <w:jc w:val="left"/>
            </w:pPr>
            <w:r>
              <w:t xml:space="preserve">3.  </w:t>
            </w:r>
            <w:r>
              <w:rPr>
                <w:rFonts w:cs="宋体" w:hint="eastAsia"/>
              </w:rPr>
              <w:t>要求考生掌握伐区工程设计与工艺设计</w:t>
            </w:r>
            <w:r>
              <w:t>.</w:t>
            </w:r>
          </w:p>
          <w:p w:rsidR="00590A6B" w:rsidRDefault="00590A6B" w:rsidP="00590A6B">
            <w:pPr>
              <w:widowControl/>
              <w:spacing w:line="380" w:lineRule="exact"/>
              <w:ind w:firstLineChars="150" w:firstLine="315"/>
              <w:jc w:val="left"/>
            </w:pPr>
            <w:r>
              <w:t xml:space="preserve">4.  </w:t>
            </w:r>
            <w:r>
              <w:rPr>
                <w:rFonts w:cs="宋体" w:hint="eastAsia"/>
              </w:rPr>
              <w:t>要求考生熟练掌握伐木、打枝、造材、集材、装车与归楞</w:t>
            </w:r>
            <w:r>
              <w:t>.</w:t>
            </w:r>
          </w:p>
          <w:p w:rsidR="00590A6B" w:rsidRDefault="00590A6B" w:rsidP="00590A6B">
            <w:pPr>
              <w:widowControl/>
              <w:spacing w:line="380" w:lineRule="exact"/>
              <w:ind w:firstLineChars="150" w:firstLine="315"/>
              <w:jc w:val="left"/>
            </w:pPr>
            <w:r>
              <w:t xml:space="preserve">5.  </w:t>
            </w:r>
            <w:r>
              <w:rPr>
                <w:rFonts w:cs="宋体" w:hint="eastAsia"/>
              </w:rPr>
              <w:t>要求考生掌握伐区剩余物的清理方式</w:t>
            </w:r>
            <w:r>
              <w:t>.</w:t>
            </w:r>
          </w:p>
          <w:p w:rsidR="00590A6B" w:rsidRDefault="00590A6B" w:rsidP="006D4B71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木材运输工艺</w:t>
            </w:r>
          </w:p>
          <w:p w:rsidR="00590A6B" w:rsidRDefault="00590A6B" w:rsidP="006D4B71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要求考生掌握木材运输分类、特性及工艺</w:t>
            </w:r>
            <w:r>
              <w:t>.</w:t>
            </w:r>
          </w:p>
          <w:p w:rsidR="00590A6B" w:rsidRDefault="00590A6B" w:rsidP="006D4B71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要求考生掌握汽车运材设备与技术</w:t>
            </w:r>
            <w:r>
              <w:t>.</w:t>
            </w:r>
          </w:p>
          <w:p w:rsidR="00590A6B" w:rsidRDefault="00590A6B" w:rsidP="006D4B71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要求考生了解林区铁路运输设备及管理方式</w:t>
            </w:r>
            <w:r>
              <w:t>.</w:t>
            </w:r>
          </w:p>
          <w:p w:rsidR="00590A6B" w:rsidRDefault="00590A6B" w:rsidP="006D4B71">
            <w:pPr>
              <w:numPr>
                <w:ilvl w:val="0"/>
                <w:numId w:val="5"/>
              </w:numPr>
              <w:spacing w:line="380" w:lineRule="exact"/>
              <w:ind w:left="735"/>
            </w:pPr>
            <w:r>
              <w:rPr>
                <w:rFonts w:cs="宋体" w:hint="eastAsia"/>
              </w:rPr>
              <w:t>要求考生了解木材水路运输设备与技术</w:t>
            </w:r>
          </w:p>
          <w:p w:rsidR="00590A6B" w:rsidRDefault="00590A6B" w:rsidP="006D4B71">
            <w:pPr>
              <w:numPr>
                <w:ilvl w:val="0"/>
                <w:numId w:val="1"/>
              </w:numPr>
              <w:spacing w:line="380" w:lineRule="exact"/>
              <w:rPr>
                <w:sz w:val="24"/>
                <w:szCs w:val="24"/>
              </w:rPr>
            </w:pPr>
            <w:r>
              <w:rPr>
                <w:rFonts w:cs="宋体" w:hint="eastAsia"/>
              </w:rPr>
              <w:t>贮木场生产工艺与设备</w:t>
            </w:r>
          </w:p>
          <w:p w:rsidR="00590A6B" w:rsidRDefault="00590A6B" w:rsidP="006D4B71">
            <w:pPr>
              <w:numPr>
                <w:ilvl w:val="0"/>
                <w:numId w:val="6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</w:pPr>
            <w:r>
              <w:rPr>
                <w:rFonts w:cs="宋体" w:hint="eastAsia"/>
              </w:rPr>
              <w:t>要求考生了解贮木场的分类，掌握贮木场的总体布局及工艺方案的制定</w:t>
            </w:r>
            <w:r>
              <w:t>.</w:t>
            </w:r>
          </w:p>
          <w:p w:rsidR="00590A6B" w:rsidRDefault="00590A6B" w:rsidP="006D4B71">
            <w:pPr>
              <w:numPr>
                <w:ilvl w:val="0"/>
                <w:numId w:val="7"/>
              </w:numPr>
              <w:spacing w:line="380" w:lineRule="exact"/>
            </w:pPr>
            <w:r>
              <w:rPr>
                <w:rFonts w:cs="宋体" w:hint="eastAsia"/>
              </w:rPr>
              <w:t>要求考生了解贮木场的卸车设备与技术</w:t>
            </w:r>
            <w:r>
              <w:t>.</w:t>
            </w:r>
          </w:p>
          <w:p w:rsidR="00590A6B" w:rsidRDefault="00590A6B" w:rsidP="006D4B71">
            <w:pPr>
              <w:numPr>
                <w:ilvl w:val="0"/>
                <w:numId w:val="7"/>
              </w:numPr>
              <w:spacing w:line="380" w:lineRule="exact"/>
            </w:pPr>
            <w:r>
              <w:rPr>
                <w:rFonts w:cs="宋体" w:hint="eastAsia"/>
              </w:rPr>
              <w:t>要求考生掌握贮木场造材、选材设备与技术</w:t>
            </w:r>
          </w:p>
          <w:p w:rsidR="00590A6B" w:rsidRPr="00D16716" w:rsidRDefault="00590A6B" w:rsidP="00D16716">
            <w:pPr>
              <w:spacing w:line="380" w:lineRule="exact"/>
              <w:ind w:left="420"/>
            </w:pPr>
          </w:p>
        </w:tc>
      </w:tr>
      <w:tr w:rsidR="00590A6B">
        <w:tc>
          <w:tcPr>
            <w:tcW w:w="9180" w:type="dxa"/>
          </w:tcPr>
          <w:p w:rsidR="00590A6B" w:rsidRDefault="00590A6B" w:rsidP="00026679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100</w:t>
            </w:r>
            <w:r>
              <w:rPr>
                <w:rFonts w:ascii="宋体" w:hAnsi="宋体" w:cs="宋体" w:hint="eastAsia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>考试方式：笔试</w:t>
            </w:r>
          </w:p>
          <w:p w:rsidR="00590A6B" w:rsidRDefault="00590A6B" w:rsidP="00026679"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  <w:r>
              <w:rPr>
                <w:rFonts w:hint="eastAsia"/>
              </w:rPr>
              <w:t>填空题（</w:t>
            </w:r>
            <w:r>
              <w:t>10</w:t>
            </w:r>
            <w:r>
              <w:rPr>
                <w:rFonts w:hint="eastAsia"/>
              </w:rPr>
              <w:t>分）</w:t>
            </w:r>
          </w:p>
          <w:p w:rsidR="00590A6B" w:rsidRDefault="00590A6B" w:rsidP="00590A6B">
            <w:pPr>
              <w:pStyle w:val="2"/>
              <w:ind w:firstLineChars="550" w:firstLine="1320"/>
              <w:rPr>
                <w:rFonts w:cs="Times New Roman"/>
              </w:rPr>
            </w:pPr>
            <w:r>
              <w:rPr>
                <w:rFonts w:hint="eastAsia"/>
              </w:rPr>
              <w:t>单选题（</w:t>
            </w:r>
            <w:r>
              <w:t>10</w:t>
            </w:r>
            <w:r>
              <w:rPr>
                <w:rFonts w:hint="eastAsia"/>
              </w:rPr>
              <w:t>分）</w:t>
            </w:r>
            <w:bookmarkStart w:id="0" w:name="_GoBack"/>
            <w:bookmarkEnd w:id="0"/>
          </w:p>
          <w:p w:rsidR="00590A6B" w:rsidRDefault="00590A6B" w:rsidP="00590A6B">
            <w:pPr>
              <w:pStyle w:val="2"/>
              <w:ind w:firstLineChars="550" w:firstLine="1320"/>
              <w:rPr>
                <w:rFonts w:cs="Times New Roman"/>
              </w:rPr>
            </w:pPr>
            <w:r>
              <w:rPr>
                <w:rFonts w:hint="eastAsia"/>
              </w:rPr>
              <w:t>名词解释（</w:t>
            </w:r>
            <w:r>
              <w:t>20</w:t>
            </w:r>
            <w:r>
              <w:rPr>
                <w:rFonts w:hint="eastAsia"/>
              </w:rPr>
              <w:t>分）</w:t>
            </w:r>
          </w:p>
          <w:p w:rsidR="00590A6B" w:rsidRDefault="00590A6B" w:rsidP="00590A6B">
            <w:pPr>
              <w:pStyle w:val="2"/>
              <w:ind w:firstLineChars="550" w:firstLine="1320"/>
              <w:rPr>
                <w:rFonts w:hAnsi="宋体" w:cs="Times New Roman"/>
              </w:rPr>
            </w:pPr>
            <w:r>
              <w:rPr>
                <w:rFonts w:hAnsi="宋体" w:hint="eastAsia"/>
              </w:rPr>
              <w:t>简答题（</w:t>
            </w:r>
            <w:r w:rsidR="004F2531">
              <w:rPr>
                <w:rFonts w:hAnsi="宋体"/>
              </w:rPr>
              <w:t>30</w:t>
            </w:r>
            <w:r>
              <w:rPr>
                <w:rFonts w:hAnsi="宋体" w:hint="eastAsia"/>
              </w:rPr>
              <w:t>分）</w:t>
            </w:r>
          </w:p>
          <w:p w:rsidR="00590A6B" w:rsidRDefault="00590A6B" w:rsidP="00590A6B">
            <w:pPr>
              <w:pStyle w:val="2"/>
              <w:ind w:firstLineChars="550" w:firstLine="1320"/>
              <w:rPr>
                <w:rFonts w:hAnsi="宋体" w:cs="Times New Roman"/>
              </w:rPr>
            </w:pPr>
            <w:r>
              <w:rPr>
                <w:rFonts w:hAnsi="宋体" w:hint="eastAsia"/>
              </w:rPr>
              <w:t>论述题（</w:t>
            </w:r>
            <w:r w:rsidR="004F2531">
              <w:rPr>
                <w:rFonts w:hAnsi="宋体"/>
              </w:rPr>
              <w:t>30</w:t>
            </w:r>
            <w:r>
              <w:rPr>
                <w:rFonts w:hAnsi="宋体" w:hint="eastAsia"/>
              </w:rPr>
              <w:t>分）</w:t>
            </w:r>
          </w:p>
          <w:p w:rsidR="00590A6B" w:rsidRDefault="00590A6B" w:rsidP="00590A6B">
            <w:pPr>
              <w:pStyle w:val="2"/>
              <w:ind w:firstLineChars="550" w:firstLine="1320"/>
              <w:rPr>
                <w:rFonts w:hAnsi="宋体" w:cs="Times New Roman"/>
              </w:rPr>
            </w:pPr>
          </w:p>
          <w:p w:rsidR="00590A6B" w:rsidRDefault="00590A6B" w:rsidP="006B16C9">
            <w:pPr>
              <w:pStyle w:val="2"/>
              <w:rPr>
                <w:rFonts w:hAnsi="宋体" w:cs="Times New Roman"/>
              </w:rPr>
            </w:pPr>
            <w:r>
              <w:rPr>
                <w:rFonts w:hAnsi="宋体" w:hint="eastAsia"/>
              </w:rPr>
              <w:t>参考书籍：</w:t>
            </w:r>
            <w:r w:rsidRPr="006B16C9">
              <w:rPr>
                <w:rFonts w:hAnsi="宋体" w:hint="eastAsia"/>
              </w:rPr>
              <w:t>王立海．木材生产技术与管理．北京：中国财经出版社，</w:t>
            </w:r>
            <w:r w:rsidRPr="006B16C9">
              <w:rPr>
                <w:rFonts w:hAnsi="宋体"/>
              </w:rPr>
              <w:t>2001</w:t>
            </w:r>
          </w:p>
        </w:tc>
      </w:tr>
    </w:tbl>
    <w:p w:rsidR="00590A6B" w:rsidRDefault="00590A6B" w:rsidP="007008D5">
      <w:pPr>
        <w:ind w:firstLine="420"/>
      </w:pPr>
    </w:p>
    <w:sectPr w:rsidR="00590A6B" w:rsidSect="0074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048" w:rsidRDefault="008A6048" w:rsidP="004F2531">
      <w:r>
        <w:separator/>
      </w:r>
    </w:p>
  </w:endnote>
  <w:endnote w:type="continuationSeparator" w:id="0">
    <w:p w:rsidR="008A6048" w:rsidRDefault="008A6048" w:rsidP="004F2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048" w:rsidRDefault="008A6048" w:rsidP="004F2531">
      <w:r>
        <w:separator/>
      </w:r>
    </w:p>
  </w:footnote>
  <w:footnote w:type="continuationSeparator" w:id="0">
    <w:p w:rsidR="008A6048" w:rsidRDefault="008A6048" w:rsidP="004F25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abstractNum w:abstractNumId="2" w15:restartNumberingAfterBreak="0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</w:lvl>
  </w:abstractNum>
  <w:abstractNum w:abstractNumId="3" w15:restartNumberingAfterBreak="0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000000C"/>
    <w:multiLevelType w:val="singleLevel"/>
    <w:tmpl w:val="0000000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</w:abstractNum>
  <w:abstractNum w:abstractNumId="5" w15:restartNumberingAfterBreak="0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7EDD"/>
    <w:rsid w:val="00006528"/>
    <w:rsid w:val="00026679"/>
    <w:rsid w:val="00097FF9"/>
    <w:rsid w:val="001B4BB8"/>
    <w:rsid w:val="001D7D15"/>
    <w:rsid w:val="00214E57"/>
    <w:rsid w:val="00291BD9"/>
    <w:rsid w:val="002A7904"/>
    <w:rsid w:val="00317EDD"/>
    <w:rsid w:val="00380B28"/>
    <w:rsid w:val="003C3011"/>
    <w:rsid w:val="004C7471"/>
    <w:rsid w:val="004F2531"/>
    <w:rsid w:val="00513009"/>
    <w:rsid w:val="00590A6B"/>
    <w:rsid w:val="006013D6"/>
    <w:rsid w:val="00660148"/>
    <w:rsid w:val="006B16C9"/>
    <w:rsid w:val="006D4B71"/>
    <w:rsid w:val="007008D5"/>
    <w:rsid w:val="00745C81"/>
    <w:rsid w:val="00777358"/>
    <w:rsid w:val="007B5A3D"/>
    <w:rsid w:val="00830F8E"/>
    <w:rsid w:val="00835D22"/>
    <w:rsid w:val="008A6048"/>
    <w:rsid w:val="00967528"/>
    <w:rsid w:val="00A45123"/>
    <w:rsid w:val="00B15C05"/>
    <w:rsid w:val="00B20CCA"/>
    <w:rsid w:val="00B730F2"/>
    <w:rsid w:val="00BA0CF1"/>
    <w:rsid w:val="00CE0F51"/>
    <w:rsid w:val="00D16716"/>
    <w:rsid w:val="00DA73ED"/>
    <w:rsid w:val="00E24678"/>
    <w:rsid w:val="00F21E54"/>
    <w:rsid w:val="00FA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1E14ADF6-3590-4DC8-99AF-C29EB2C2F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ED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rsid w:val="00317EDD"/>
    <w:rPr>
      <w:rFonts w:ascii="宋体" w:cs="宋体"/>
      <w:sz w:val="24"/>
      <w:szCs w:val="24"/>
    </w:rPr>
  </w:style>
  <w:style w:type="character" w:customStyle="1" w:styleId="2Char">
    <w:name w:val="正文文本 2 Char"/>
    <w:link w:val="2"/>
    <w:uiPriority w:val="99"/>
    <w:locked/>
    <w:rsid w:val="00317EDD"/>
    <w:rPr>
      <w:rFonts w:ascii="宋体" w:eastAsia="宋体" w:hAnsi="Times New Roman" w:cs="宋体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4F25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4F253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25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4F2531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96</Words>
  <Characters>551</Characters>
  <Application>Microsoft Office Word</Application>
  <DocSecurity>0</DocSecurity>
  <Lines>4</Lines>
  <Paragraphs>1</Paragraphs>
  <ScaleCrop>false</ScaleCrop>
  <Company>MC SYSTEM</Company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Xing</cp:lastModifiedBy>
  <cp:revision>11</cp:revision>
  <dcterms:created xsi:type="dcterms:W3CDTF">2017-09-03T17:15:00Z</dcterms:created>
  <dcterms:modified xsi:type="dcterms:W3CDTF">2018-09-12T02:01:00Z</dcterms:modified>
</cp:coreProperties>
</file>