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453DE1">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w:t>
      </w:r>
      <w:bookmarkStart w:id="0" w:name="_GoBack"/>
      <w:bookmarkEnd w:id="0"/>
      <w:r>
        <w:rPr>
          <w:rFonts w:ascii="宋体" w:hAnsi="宋体" w:cs="宋体"/>
          <w:b/>
          <w:bCs/>
          <w:sz w:val="28"/>
          <w:szCs w:val="28"/>
        </w:rPr>
        <w:t xml:space="preserve"> </w:t>
      </w:r>
      <w:r w:rsidR="00D46E63">
        <w:rPr>
          <w:rFonts w:ascii="宋体" w:hAnsi="宋体" w:hint="eastAsia"/>
          <w:b/>
          <w:sz w:val="24"/>
          <w:szCs w:val="24"/>
        </w:rPr>
        <w:t>风景园林复试</w:t>
      </w:r>
      <w:r w:rsidR="00EA3599" w:rsidRPr="00330CFE">
        <w:rPr>
          <w:rFonts w:ascii="宋体" w:hAnsi="宋体" w:hint="eastAsia"/>
          <w:b/>
          <w:sz w:val="24"/>
          <w:szCs w:val="24"/>
        </w:rPr>
        <w:t>（6小时设计）</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35D22">
        <w:tc>
          <w:tcPr>
            <w:tcW w:w="9180" w:type="dxa"/>
          </w:tcPr>
          <w:p w:rsidR="00835D22" w:rsidRDefault="00835D22" w:rsidP="00026679">
            <w:pPr>
              <w:rPr>
                <w:rFonts w:ascii="宋体" w:hAnsi="宋体" w:cs="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330CFE" w:rsidRPr="00330CFE" w:rsidRDefault="00330CFE" w:rsidP="00330CFE">
            <w:pPr>
              <w:tabs>
                <w:tab w:val="num" w:pos="315"/>
              </w:tabs>
              <w:spacing w:line="380" w:lineRule="exact"/>
              <w:ind w:left="735" w:hanging="315"/>
              <w:rPr>
                <w:szCs w:val="24"/>
              </w:rPr>
            </w:pPr>
          </w:p>
          <w:p w:rsidR="00330CFE" w:rsidRPr="00330CFE" w:rsidRDefault="00330CFE" w:rsidP="00330CFE">
            <w:pPr>
              <w:tabs>
                <w:tab w:val="num" w:pos="315"/>
              </w:tabs>
              <w:spacing w:line="380" w:lineRule="exact"/>
              <w:ind w:left="735" w:hanging="315"/>
              <w:rPr>
                <w:szCs w:val="24"/>
              </w:rPr>
            </w:pPr>
            <w:r w:rsidRPr="00330CFE">
              <w:rPr>
                <w:rFonts w:hint="eastAsia"/>
                <w:szCs w:val="24"/>
              </w:rPr>
              <w:t>1</w:t>
            </w:r>
            <w:r w:rsidRPr="00330CFE">
              <w:rPr>
                <w:rFonts w:hint="eastAsia"/>
                <w:szCs w:val="24"/>
              </w:rPr>
              <w:t>．要求考生全面掌握各项</w:t>
            </w:r>
            <w:r w:rsidR="00B61E4D">
              <w:rPr>
                <w:rFonts w:hint="eastAsia"/>
                <w:szCs w:val="24"/>
              </w:rPr>
              <w:t>城乡规划</w:t>
            </w:r>
            <w:r w:rsidR="00527D46">
              <w:rPr>
                <w:rFonts w:hint="eastAsia"/>
                <w:szCs w:val="24"/>
              </w:rPr>
              <w:t>、风景园林、</w:t>
            </w:r>
            <w:r w:rsidR="00B61E4D">
              <w:rPr>
                <w:rFonts w:hint="eastAsia"/>
                <w:szCs w:val="24"/>
              </w:rPr>
              <w:t>景观</w:t>
            </w:r>
            <w:r w:rsidRPr="00330CFE">
              <w:rPr>
                <w:rFonts w:hint="eastAsia"/>
                <w:szCs w:val="24"/>
              </w:rPr>
              <w:t>规划设计的基本要求、主要内容和表现方法。</w:t>
            </w:r>
          </w:p>
          <w:p w:rsidR="00330CFE" w:rsidRPr="00330CFE" w:rsidRDefault="00330CFE" w:rsidP="00330CFE">
            <w:pPr>
              <w:tabs>
                <w:tab w:val="num" w:pos="315"/>
              </w:tabs>
              <w:spacing w:line="380" w:lineRule="exact"/>
              <w:ind w:left="735" w:hanging="315"/>
              <w:rPr>
                <w:szCs w:val="24"/>
              </w:rPr>
            </w:pPr>
            <w:r w:rsidRPr="00330CFE">
              <w:rPr>
                <w:rFonts w:hint="eastAsia"/>
                <w:szCs w:val="24"/>
              </w:rPr>
              <w:t>2</w:t>
            </w:r>
            <w:r w:rsidRPr="00330CFE">
              <w:rPr>
                <w:rFonts w:hint="eastAsia"/>
                <w:szCs w:val="24"/>
              </w:rPr>
              <w:t>．要求考生依据给定的</w:t>
            </w:r>
            <w:r w:rsidR="00B61E4D">
              <w:rPr>
                <w:rFonts w:hint="eastAsia"/>
                <w:szCs w:val="24"/>
              </w:rPr>
              <w:t>现状</w:t>
            </w:r>
            <w:r w:rsidR="00527D46">
              <w:rPr>
                <w:rFonts w:hint="eastAsia"/>
                <w:szCs w:val="24"/>
              </w:rPr>
              <w:t>场地</w:t>
            </w:r>
            <w:r w:rsidRPr="00330CFE">
              <w:rPr>
                <w:rFonts w:hint="eastAsia"/>
                <w:szCs w:val="24"/>
              </w:rPr>
              <w:t>条件，灵活运用城市规划原理</w:t>
            </w:r>
            <w:r w:rsidR="00B61E4D">
              <w:rPr>
                <w:rFonts w:hint="eastAsia"/>
                <w:szCs w:val="24"/>
              </w:rPr>
              <w:t>、景观规划手法</w:t>
            </w:r>
            <w:r w:rsidRPr="00330CFE">
              <w:rPr>
                <w:rFonts w:hint="eastAsia"/>
                <w:szCs w:val="24"/>
              </w:rPr>
              <w:t>及相关知识，进行综合分析、科学计算和预测，并能形成合理的</w:t>
            </w:r>
            <w:r w:rsidR="00B61E4D">
              <w:rPr>
                <w:rFonts w:hint="eastAsia"/>
                <w:szCs w:val="24"/>
              </w:rPr>
              <w:t>功能分区及</w:t>
            </w:r>
            <w:r w:rsidRPr="00330CFE">
              <w:rPr>
                <w:rFonts w:hint="eastAsia"/>
                <w:szCs w:val="24"/>
              </w:rPr>
              <w:t>规划结构。</w:t>
            </w:r>
          </w:p>
          <w:p w:rsidR="00330CFE" w:rsidRPr="00330CFE" w:rsidRDefault="00330CFE" w:rsidP="00EA3599">
            <w:pPr>
              <w:tabs>
                <w:tab w:val="num" w:pos="315"/>
              </w:tabs>
              <w:spacing w:line="380" w:lineRule="exact"/>
              <w:ind w:left="735" w:hanging="315"/>
              <w:rPr>
                <w:szCs w:val="24"/>
              </w:rPr>
            </w:pPr>
            <w:r w:rsidRPr="00330CFE">
              <w:rPr>
                <w:rFonts w:hint="eastAsia"/>
                <w:szCs w:val="24"/>
              </w:rPr>
              <w:t>3</w:t>
            </w:r>
            <w:r w:rsidRPr="00330CFE">
              <w:rPr>
                <w:rFonts w:hint="eastAsia"/>
                <w:szCs w:val="24"/>
              </w:rPr>
              <w:t>．要求考生具备方案形成前的</w:t>
            </w:r>
            <w:r w:rsidR="00EA3599">
              <w:rPr>
                <w:rFonts w:hint="eastAsia"/>
                <w:szCs w:val="24"/>
              </w:rPr>
              <w:t>场地</w:t>
            </w:r>
            <w:r w:rsidRPr="00330CFE">
              <w:rPr>
                <w:rFonts w:hint="eastAsia"/>
                <w:szCs w:val="24"/>
              </w:rPr>
              <w:t>综合分析、</w:t>
            </w:r>
            <w:r w:rsidR="00EA3599">
              <w:rPr>
                <w:rFonts w:hint="eastAsia"/>
                <w:szCs w:val="24"/>
              </w:rPr>
              <w:t>功能</w:t>
            </w:r>
            <w:r w:rsidRPr="00330CFE">
              <w:rPr>
                <w:rFonts w:hint="eastAsia"/>
                <w:szCs w:val="24"/>
              </w:rPr>
              <w:t>形成、空间</w:t>
            </w:r>
            <w:r w:rsidR="00EA3599">
              <w:rPr>
                <w:rFonts w:hint="eastAsia"/>
                <w:szCs w:val="24"/>
              </w:rPr>
              <w:t>布局</w:t>
            </w:r>
            <w:r w:rsidRPr="00330CFE">
              <w:rPr>
                <w:rFonts w:hint="eastAsia"/>
                <w:szCs w:val="24"/>
              </w:rPr>
              <w:t>、图纸表达的能力，能运用合理的理论、设计方法、图示语言形成具体的布局方案。</w:t>
            </w:r>
          </w:p>
          <w:p w:rsidR="00330CFE" w:rsidRPr="00330CFE" w:rsidRDefault="00330CFE" w:rsidP="00330CFE">
            <w:pPr>
              <w:tabs>
                <w:tab w:val="num" w:pos="315"/>
              </w:tabs>
              <w:spacing w:line="380" w:lineRule="exact"/>
              <w:ind w:left="735" w:hanging="315"/>
              <w:rPr>
                <w:szCs w:val="24"/>
              </w:rPr>
            </w:pPr>
            <w:r w:rsidRPr="00330CFE">
              <w:rPr>
                <w:rFonts w:hint="eastAsia"/>
                <w:szCs w:val="24"/>
              </w:rPr>
              <w:t>4</w:t>
            </w:r>
            <w:r w:rsidRPr="00330CFE">
              <w:rPr>
                <w:rFonts w:hint="eastAsia"/>
                <w:szCs w:val="24"/>
              </w:rPr>
              <w:t>．要求考生熟练掌握国家相关技术经济指标的规范要求和技术经济指标的计算方法，并能够在设计方案中综合运用。</w:t>
            </w:r>
          </w:p>
          <w:p w:rsidR="00330CFE" w:rsidRPr="00330CFE" w:rsidRDefault="00330CFE" w:rsidP="00330CFE">
            <w:pPr>
              <w:tabs>
                <w:tab w:val="num" w:pos="315"/>
              </w:tabs>
              <w:spacing w:line="380" w:lineRule="exact"/>
              <w:ind w:left="735" w:hanging="315"/>
              <w:rPr>
                <w:szCs w:val="24"/>
              </w:rPr>
            </w:pPr>
            <w:r w:rsidRPr="00330CFE">
              <w:rPr>
                <w:rFonts w:hint="eastAsia"/>
                <w:szCs w:val="24"/>
              </w:rPr>
              <w:t>5</w:t>
            </w:r>
            <w:r w:rsidRPr="00330CFE">
              <w:rPr>
                <w:rFonts w:hint="eastAsia"/>
                <w:szCs w:val="24"/>
              </w:rPr>
              <w:t>．要求考生通过图纸和适当文字进行表达。在规定时间内完成：总平面图、主要技术指标、简要说明、必要的分析图、表现图。</w:t>
            </w:r>
            <w:r w:rsidRPr="00330CFE">
              <w:rPr>
                <w:rFonts w:hint="eastAsia"/>
                <w:szCs w:val="24"/>
              </w:rPr>
              <w:t xml:space="preserve"> </w:t>
            </w:r>
          </w:p>
          <w:p w:rsidR="00330CFE" w:rsidRPr="00330CFE" w:rsidRDefault="00330CFE" w:rsidP="00330CFE">
            <w:pPr>
              <w:tabs>
                <w:tab w:val="num" w:pos="315"/>
              </w:tabs>
              <w:spacing w:line="380" w:lineRule="exact"/>
              <w:ind w:leftChars="100" w:left="210" w:firstLineChars="100" w:firstLine="210"/>
              <w:rPr>
                <w:szCs w:val="24"/>
              </w:rPr>
            </w:pPr>
          </w:p>
          <w:p w:rsidR="00330CFE" w:rsidRPr="00330CFE" w:rsidRDefault="00330CFE" w:rsidP="00330CFE">
            <w:pPr>
              <w:tabs>
                <w:tab w:val="num" w:pos="315"/>
              </w:tabs>
              <w:spacing w:line="380" w:lineRule="exact"/>
              <w:ind w:left="735" w:hanging="315"/>
              <w:rPr>
                <w:szCs w:val="24"/>
              </w:rPr>
            </w:pPr>
          </w:p>
          <w:p w:rsidR="00C34D0B" w:rsidRPr="00C34D0B" w:rsidRDefault="00C34D0B" w:rsidP="00C34D0B">
            <w:pPr>
              <w:rPr>
                <w:rFonts w:ascii="宋体" w:hAnsi="宋体" w:cs="宋体"/>
                <w:sz w:val="24"/>
                <w:szCs w:val="24"/>
              </w:rPr>
            </w:pPr>
            <w:r w:rsidRPr="00C34D0B">
              <w:rPr>
                <w:rFonts w:ascii="宋体" w:hAnsi="宋体" w:cs="宋体" w:hint="eastAsia"/>
                <w:sz w:val="24"/>
                <w:szCs w:val="24"/>
              </w:rPr>
              <w:t xml:space="preserve">主要参考书 ：  </w:t>
            </w:r>
          </w:p>
          <w:p w:rsidR="00C34D0B" w:rsidRPr="00C34D0B" w:rsidRDefault="00C34D0B" w:rsidP="00C34D0B">
            <w:pPr>
              <w:rPr>
                <w:rFonts w:ascii="宋体" w:hAnsi="宋体" w:cs="宋体"/>
                <w:sz w:val="24"/>
                <w:szCs w:val="24"/>
              </w:rPr>
            </w:pPr>
            <w:r w:rsidRPr="00C34D0B">
              <w:rPr>
                <w:rFonts w:ascii="宋体" w:hAnsi="宋体" w:cs="宋体" w:hint="eastAsia"/>
                <w:sz w:val="24"/>
                <w:szCs w:val="24"/>
              </w:rPr>
              <w:t>1．城市规划原理（第四版）．吴志强，李德华 主编．中国建筑工业出版社</w:t>
            </w:r>
          </w:p>
          <w:p w:rsidR="00C34D0B" w:rsidRPr="00527D46" w:rsidRDefault="00C34D0B" w:rsidP="00527D46">
            <w:pPr>
              <w:rPr>
                <w:rFonts w:ascii="宋体" w:hAnsi="宋体" w:cs="宋体"/>
                <w:sz w:val="24"/>
                <w:szCs w:val="24"/>
              </w:rPr>
            </w:pPr>
            <w:r w:rsidRPr="00C34D0B">
              <w:rPr>
                <w:rFonts w:ascii="宋体" w:hAnsi="宋体" w:cs="宋体" w:hint="eastAsia"/>
                <w:sz w:val="24"/>
                <w:szCs w:val="24"/>
              </w:rPr>
              <w:t>2．</w:t>
            </w:r>
            <w:r w:rsidR="00441F6A" w:rsidRPr="00527D46">
              <w:rPr>
                <w:rFonts w:ascii="宋体" w:hAnsi="宋体" w:cs="宋体"/>
                <w:sz w:val="24"/>
                <w:szCs w:val="24"/>
              </w:rPr>
              <w:t>景观设计原理</w:t>
            </w:r>
            <w:r w:rsidRPr="00C34D0B">
              <w:rPr>
                <w:rFonts w:ascii="宋体" w:hAnsi="宋体" w:cs="宋体" w:hint="eastAsia"/>
                <w:sz w:val="24"/>
                <w:szCs w:val="24"/>
              </w:rPr>
              <w:t>．</w:t>
            </w:r>
            <w:hyperlink r:id="rId7" w:tgtFrame="_blank" w:history="1">
              <w:r w:rsidR="00441F6A" w:rsidRPr="00527D46">
                <w:rPr>
                  <w:rFonts w:ascii="宋体" w:hAnsi="宋体" w:cs="宋体"/>
                  <w:sz w:val="24"/>
                  <w:szCs w:val="24"/>
                </w:rPr>
                <w:t>尹赛</w:t>
              </w:r>
            </w:hyperlink>
            <w:r w:rsidRPr="00C34D0B">
              <w:rPr>
                <w:rFonts w:ascii="宋体" w:hAnsi="宋体" w:cs="宋体" w:hint="eastAsia"/>
                <w:sz w:val="24"/>
                <w:szCs w:val="24"/>
              </w:rPr>
              <w:t>．中国建筑工业出版社</w:t>
            </w:r>
          </w:p>
          <w:p w:rsidR="002F7A04" w:rsidRDefault="00C34D0B" w:rsidP="00C34D0B">
            <w:pPr>
              <w:rPr>
                <w:rFonts w:ascii="宋体" w:hAnsi="宋体" w:cs="宋体"/>
                <w:sz w:val="24"/>
                <w:szCs w:val="24"/>
              </w:rPr>
            </w:pPr>
            <w:r>
              <w:rPr>
                <w:rFonts w:ascii="宋体" w:hAnsi="宋体" w:cs="宋体" w:hint="eastAsia"/>
                <w:sz w:val="24"/>
                <w:szCs w:val="24"/>
              </w:rPr>
              <w:t>3</w:t>
            </w:r>
            <w:r w:rsidRPr="00C34D0B">
              <w:rPr>
                <w:rFonts w:ascii="宋体" w:hAnsi="宋体" w:cs="宋体" w:hint="eastAsia"/>
                <w:sz w:val="24"/>
                <w:szCs w:val="24"/>
              </w:rPr>
              <w:t>．</w:t>
            </w:r>
            <w:r w:rsidR="002F7A04" w:rsidRPr="002F7A04">
              <w:rPr>
                <w:rFonts w:ascii="宋体" w:hAnsi="宋体" w:cs="宋体" w:hint="eastAsia"/>
                <w:sz w:val="24"/>
                <w:szCs w:val="24"/>
              </w:rPr>
              <w:t>城市规划资料集．同济大学建筑城规学院．中国建筑工业出版社</w:t>
            </w:r>
          </w:p>
          <w:p w:rsidR="00330CFE" w:rsidRPr="00330CFE" w:rsidRDefault="002F7A04" w:rsidP="00C34D0B">
            <w:pPr>
              <w:rPr>
                <w:rFonts w:ascii="宋体" w:hAnsi="宋体" w:cs="宋体"/>
                <w:sz w:val="24"/>
                <w:szCs w:val="24"/>
              </w:rPr>
            </w:pPr>
            <w:r>
              <w:rPr>
                <w:rFonts w:ascii="宋体" w:hAnsi="宋体" w:cs="宋体" w:hint="eastAsia"/>
                <w:sz w:val="24"/>
                <w:szCs w:val="24"/>
              </w:rPr>
              <w:t>4．</w:t>
            </w:r>
            <w:r w:rsidR="00C34D0B" w:rsidRPr="00C34D0B">
              <w:rPr>
                <w:rFonts w:ascii="宋体" w:hAnsi="宋体" w:cs="宋体" w:hint="eastAsia"/>
                <w:sz w:val="24"/>
                <w:szCs w:val="24"/>
              </w:rPr>
              <w:t>我国现行的规划法律法规和技术标准与规范</w:t>
            </w:r>
          </w:p>
          <w:p w:rsidR="00330CFE" w:rsidRPr="00330CFE" w:rsidRDefault="00330CFE" w:rsidP="00330CFE">
            <w:pPr>
              <w:rPr>
                <w:rFonts w:ascii="宋体" w:hAnsi="宋体" w:cs="宋体"/>
                <w:sz w:val="24"/>
                <w:szCs w:val="24"/>
              </w:rPr>
            </w:pPr>
          </w:p>
          <w:p w:rsidR="00835D22" w:rsidRPr="00330CFE" w:rsidRDefault="00835D22" w:rsidP="00330CFE">
            <w:pPr>
              <w:widowControl/>
              <w:ind w:left="720" w:hangingChars="300" w:hanging="720"/>
              <w:jc w:val="left"/>
              <w:rPr>
                <w:rFonts w:ascii="宋体"/>
                <w:color w:val="000000"/>
                <w:kern w:val="0"/>
                <w:sz w:val="24"/>
                <w:szCs w:val="24"/>
              </w:rPr>
            </w:pPr>
          </w:p>
        </w:tc>
      </w:tr>
      <w:tr w:rsidR="00835D22">
        <w:tc>
          <w:tcPr>
            <w:tcW w:w="9180" w:type="dxa"/>
          </w:tcPr>
          <w:p w:rsidR="00835D22" w:rsidRDefault="00835D22"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sidR="00EA3599">
              <w:rPr>
                <w:rFonts w:ascii="宋体" w:hAnsi="宋体" w:cs="宋体" w:hint="eastAsia"/>
                <w:sz w:val="24"/>
                <w:szCs w:val="24"/>
              </w:rPr>
              <w:t>6</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w:t>
            </w:r>
            <w:r w:rsidR="00330CFE">
              <w:rPr>
                <w:rFonts w:ascii="宋体" w:hAnsi="宋体" w:cs="宋体" w:hint="eastAsia"/>
                <w:sz w:val="24"/>
                <w:szCs w:val="24"/>
              </w:rPr>
              <w:t>作图笔试</w:t>
            </w:r>
          </w:p>
          <w:p w:rsidR="00330CFE" w:rsidRPr="00123888" w:rsidRDefault="00835D22" w:rsidP="00330CFE">
            <w:pPr>
              <w:pStyle w:val="2"/>
              <w:rPr>
                <w:kern w:val="2"/>
                <w:sz w:val="24"/>
                <w:szCs w:val="24"/>
                <w:lang w:val="en-US" w:eastAsia="zh-CN"/>
              </w:rPr>
            </w:pPr>
            <w:r w:rsidRPr="00AB1918">
              <w:rPr>
                <w:rFonts w:cs="宋体" w:hint="eastAsia"/>
                <w:kern w:val="2"/>
                <w:sz w:val="24"/>
                <w:szCs w:val="24"/>
                <w:lang w:val="en-US" w:eastAsia="zh-CN"/>
              </w:rPr>
              <w:t>考试题型</w:t>
            </w:r>
            <w:r w:rsidR="00330CFE" w:rsidRPr="00AB1918">
              <w:rPr>
                <w:rFonts w:hint="eastAsia"/>
                <w:kern w:val="2"/>
                <w:sz w:val="24"/>
                <w:szCs w:val="24"/>
                <w:lang w:val="en-US" w:eastAsia="zh-CN"/>
              </w:rPr>
              <w:t xml:space="preserve"> </w:t>
            </w:r>
            <w:r w:rsidR="00567BBD" w:rsidRPr="00AB1918">
              <w:rPr>
                <w:rFonts w:hint="eastAsia"/>
                <w:kern w:val="2"/>
                <w:sz w:val="24"/>
                <w:szCs w:val="24"/>
                <w:lang w:val="en-US" w:eastAsia="zh-CN"/>
              </w:rPr>
              <w:t>：</w:t>
            </w:r>
          </w:p>
          <w:p w:rsidR="00330CFE" w:rsidRPr="00123888" w:rsidRDefault="00330CFE" w:rsidP="00AB1918">
            <w:pPr>
              <w:pStyle w:val="2"/>
              <w:ind w:firstLineChars="500" w:firstLine="1200"/>
              <w:rPr>
                <w:kern w:val="2"/>
                <w:sz w:val="24"/>
                <w:szCs w:val="24"/>
                <w:lang w:val="en-US" w:eastAsia="zh-CN"/>
              </w:rPr>
            </w:pPr>
            <w:r w:rsidRPr="00AB1918">
              <w:rPr>
                <w:rFonts w:hint="eastAsia"/>
                <w:kern w:val="2"/>
                <w:sz w:val="24"/>
                <w:szCs w:val="24"/>
                <w:lang w:val="en-US" w:eastAsia="zh-CN"/>
              </w:rPr>
              <w:t>规划结构等分析图（30分）</w:t>
            </w:r>
          </w:p>
          <w:p w:rsidR="00330CFE" w:rsidRPr="00123888" w:rsidRDefault="00330CFE" w:rsidP="00AB1918">
            <w:pPr>
              <w:pStyle w:val="2"/>
              <w:ind w:firstLineChars="500" w:firstLine="1200"/>
              <w:rPr>
                <w:rFonts w:cs="宋体"/>
                <w:kern w:val="2"/>
                <w:sz w:val="24"/>
                <w:szCs w:val="24"/>
                <w:lang w:val="en-US" w:eastAsia="zh-CN"/>
              </w:rPr>
            </w:pPr>
            <w:r w:rsidRPr="00AB1918">
              <w:rPr>
                <w:rFonts w:cs="宋体" w:hint="eastAsia"/>
                <w:kern w:val="2"/>
                <w:sz w:val="24"/>
                <w:szCs w:val="24"/>
                <w:lang w:val="en-US" w:eastAsia="zh-CN"/>
              </w:rPr>
              <w:t>规划设计方案及表达效果（80分）</w:t>
            </w:r>
          </w:p>
          <w:p w:rsidR="00330CFE" w:rsidRPr="00123888" w:rsidRDefault="00330CFE" w:rsidP="00AB1918">
            <w:pPr>
              <w:pStyle w:val="2"/>
              <w:ind w:firstLineChars="500" w:firstLine="1200"/>
              <w:rPr>
                <w:rFonts w:cs="宋体"/>
                <w:kern w:val="2"/>
                <w:sz w:val="24"/>
                <w:szCs w:val="24"/>
                <w:lang w:val="en-US" w:eastAsia="zh-CN"/>
              </w:rPr>
            </w:pPr>
            <w:r w:rsidRPr="00AB1918">
              <w:rPr>
                <w:rFonts w:cs="宋体" w:hint="eastAsia"/>
                <w:kern w:val="2"/>
                <w:sz w:val="24"/>
                <w:szCs w:val="24"/>
                <w:lang w:val="en-US" w:eastAsia="zh-CN"/>
              </w:rPr>
              <w:t>各项经济技术指标和设计说明（40分）</w:t>
            </w:r>
          </w:p>
          <w:p w:rsidR="00330CFE" w:rsidRPr="00123888" w:rsidRDefault="00330CFE" w:rsidP="00330CFE">
            <w:pPr>
              <w:pStyle w:val="2"/>
              <w:rPr>
                <w:rFonts w:hAnsi="宋体"/>
                <w:kern w:val="2"/>
                <w:sz w:val="24"/>
                <w:szCs w:val="24"/>
                <w:lang w:val="en-US" w:eastAsia="zh-CN"/>
              </w:rPr>
            </w:pPr>
          </w:p>
          <w:p w:rsidR="00835D22" w:rsidRPr="00123888" w:rsidRDefault="00835D22" w:rsidP="00AB1918">
            <w:pPr>
              <w:pStyle w:val="2"/>
              <w:ind w:firstLineChars="1000" w:firstLine="2400"/>
              <w:rPr>
                <w:rFonts w:hAnsi="宋体"/>
                <w:kern w:val="2"/>
                <w:sz w:val="24"/>
                <w:szCs w:val="24"/>
                <w:lang w:val="en-US" w:eastAsia="zh-CN"/>
              </w:rPr>
            </w:pPr>
          </w:p>
        </w:tc>
      </w:tr>
    </w:tbl>
    <w:p w:rsidR="00835D22" w:rsidRDefault="00835D22" w:rsidP="00567BBD"/>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88" w:rsidRDefault="00123888" w:rsidP="002F7A04">
      <w:r>
        <w:separator/>
      </w:r>
    </w:p>
  </w:endnote>
  <w:endnote w:type="continuationSeparator" w:id="0">
    <w:p w:rsidR="00123888" w:rsidRDefault="00123888" w:rsidP="002F7A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88" w:rsidRDefault="00123888" w:rsidP="002F7A04">
      <w:r>
        <w:separator/>
      </w:r>
    </w:p>
  </w:footnote>
  <w:footnote w:type="continuationSeparator" w:id="0">
    <w:p w:rsidR="00123888" w:rsidRDefault="00123888" w:rsidP="002F7A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31879"/>
    <w:rsid w:val="00097FF9"/>
    <w:rsid w:val="00123888"/>
    <w:rsid w:val="001B4BB8"/>
    <w:rsid w:val="001D7D15"/>
    <w:rsid w:val="00291BD9"/>
    <w:rsid w:val="002F7A04"/>
    <w:rsid w:val="00317EDD"/>
    <w:rsid w:val="00330CFE"/>
    <w:rsid w:val="00380B28"/>
    <w:rsid w:val="00441F6A"/>
    <w:rsid w:val="00453DE1"/>
    <w:rsid w:val="00513009"/>
    <w:rsid w:val="00527D46"/>
    <w:rsid w:val="00567BBD"/>
    <w:rsid w:val="006A0323"/>
    <w:rsid w:val="007008D5"/>
    <w:rsid w:val="00745C81"/>
    <w:rsid w:val="00835D22"/>
    <w:rsid w:val="00967528"/>
    <w:rsid w:val="00A51EAD"/>
    <w:rsid w:val="00AB1918"/>
    <w:rsid w:val="00AE5E1C"/>
    <w:rsid w:val="00B61E4D"/>
    <w:rsid w:val="00BA0CF1"/>
    <w:rsid w:val="00C34D0B"/>
    <w:rsid w:val="00CE0F51"/>
    <w:rsid w:val="00D46E63"/>
    <w:rsid w:val="00DA73ED"/>
    <w:rsid w:val="00EA35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paragraph" w:styleId="1">
    <w:name w:val="heading 1"/>
    <w:basedOn w:val="a"/>
    <w:link w:val="1Char"/>
    <w:uiPriority w:val="9"/>
    <w:qFormat/>
    <w:locked/>
    <w:rsid w:val="00441F6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kern w:val="0"/>
      <w:sz w:val="20"/>
      <w:szCs w:val="20"/>
      <w:lang/>
    </w:rPr>
  </w:style>
  <w:style w:type="character" w:customStyle="1" w:styleId="2Char">
    <w:name w:val="正文文本 2 Char"/>
    <w:link w:val="2"/>
    <w:uiPriority w:val="99"/>
    <w:locked/>
    <w:rsid w:val="00317EDD"/>
    <w:rPr>
      <w:rFonts w:ascii="宋体" w:eastAsia="宋体" w:hAnsi="Times New Roman" w:cs="宋体"/>
      <w:sz w:val="20"/>
      <w:szCs w:val="20"/>
    </w:rPr>
  </w:style>
  <w:style w:type="paragraph" w:styleId="a3">
    <w:name w:val="header"/>
    <w:basedOn w:val="a"/>
    <w:link w:val="Char"/>
    <w:uiPriority w:val="99"/>
    <w:unhideWhenUsed/>
    <w:rsid w:val="002F7A04"/>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3"/>
    <w:uiPriority w:val="99"/>
    <w:rsid w:val="002F7A04"/>
    <w:rPr>
      <w:rFonts w:ascii="Times New Roman" w:hAnsi="Times New Roman"/>
      <w:kern w:val="2"/>
      <w:sz w:val="18"/>
      <w:szCs w:val="18"/>
    </w:rPr>
  </w:style>
  <w:style w:type="paragraph" w:styleId="a4">
    <w:name w:val="footer"/>
    <w:basedOn w:val="a"/>
    <w:link w:val="Char0"/>
    <w:uiPriority w:val="99"/>
    <w:unhideWhenUsed/>
    <w:rsid w:val="002F7A04"/>
    <w:pPr>
      <w:tabs>
        <w:tab w:val="center" w:pos="4153"/>
        <w:tab w:val="right" w:pos="8306"/>
      </w:tabs>
      <w:snapToGrid w:val="0"/>
      <w:jc w:val="left"/>
    </w:pPr>
    <w:rPr>
      <w:sz w:val="18"/>
      <w:szCs w:val="18"/>
      <w:lang/>
    </w:rPr>
  </w:style>
  <w:style w:type="character" w:customStyle="1" w:styleId="Char0">
    <w:name w:val="页脚 Char"/>
    <w:link w:val="a4"/>
    <w:uiPriority w:val="99"/>
    <w:rsid w:val="002F7A04"/>
    <w:rPr>
      <w:rFonts w:ascii="Times New Roman" w:hAnsi="Times New Roman"/>
      <w:kern w:val="2"/>
      <w:sz w:val="18"/>
      <w:szCs w:val="18"/>
    </w:rPr>
  </w:style>
  <w:style w:type="character" w:customStyle="1" w:styleId="1Char">
    <w:name w:val="标题 1 Char"/>
    <w:basedOn w:val="a0"/>
    <w:link w:val="1"/>
    <w:uiPriority w:val="9"/>
    <w:rsid w:val="00441F6A"/>
    <w:rPr>
      <w:rFonts w:ascii="宋体" w:hAnsi="宋体" w:cs="宋体"/>
      <w:b/>
      <w:bCs/>
      <w:kern w:val="36"/>
      <w:sz w:val="48"/>
      <w:szCs w:val="48"/>
    </w:rPr>
  </w:style>
  <w:style w:type="character" w:styleId="a5">
    <w:name w:val="Hyperlink"/>
    <w:basedOn w:val="a0"/>
    <w:uiPriority w:val="99"/>
    <w:semiHidden/>
    <w:unhideWhenUsed/>
    <w:rsid w:val="00441F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263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rch.dangdang.com/?key2=%D2%FC%C8%FC&amp;medium=01&amp;category_path=01.00.00.00.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106</Words>
  <Characters>605</Characters>
  <Application>Microsoft Office Word</Application>
  <DocSecurity>0</DocSecurity>
  <Lines>5</Lines>
  <Paragraphs>1</Paragraphs>
  <ScaleCrop>false</ScaleCrop>
  <Company>MC SYSTEM</Company>
  <LinksUpToDate>false</LinksUpToDate>
  <CharactersWithSpaces>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renzhihua</cp:lastModifiedBy>
  <cp:revision>12</cp:revision>
  <dcterms:created xsi:type="dcterms:W3CDTF">2017-09-03T17:15:00Z</dcterms:created>
  <dcterms:modified xsi:type="dcterms:W3CDTF">2018-09-13T07:25:00Z</dcterms:modified>
</cp:coreProperties>
</file>