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rPr>
          <w:rFonts w:ascii="黑体" w:hAnsi="宋体" w:eastAsia="黑体"/>
          <w:sz w:val="24"/>
        </w:rPr>
      </w:pPr>
      <w:r>
        <w:rPr>
          <w:rFonts w:hint="eastAsia"/>
          <w:sz w:val="28"/>
        </w:rPr>
        <w:t>附件4：</w:t>
      </w:r>
    </w:p>
    <w:p>
      <w:pPr>
        <w:spacing w:line="440" w:lineRule="exact"/>
        <w:jc w:val="center"/>
        <w:outlineLvl w:val="0"/>
        <w:rPr>
          <w:rFonts w:ascii="宋体" w:hAnsi="宋体" w:cs="宋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sz w:val="32"/>
          <w:szCs w:val="32"/>
        </w:rPr>
        <w:t>2018年研究生入学考试自命题科目考试大纲</w:t>
      </w:r>
    </w:p>
    <w:p>
      <w:pPr>
        <w:spacing w:line="440" w:lineRule="exact"/>
        <w:jc w:val="center"/>
        <w:outlineLvl w:val="0"/>
        <w:rPr>
          <w:rFonts w:ascii="宋体" w:hAnsi="宋体" w:cs="宋体"/>
          <w:b/>
          <w:bCs/>
          <w:sz w:val="32"/>
          <w:szCs w:val="32"/>
        </w:rPr>
      </w:pPr>
    </w:p>
    <w:p>
      <w:pPr>
        <w:adjustRightInd w:val="0"/>
        <w:snapToGrid w:val="0"/>
        <w:rPr>
          <w:rFonts w:ascii="宋体" w:hAnsi="宋体"/>
          <w:sz w:val="28"/>
        </w:rPr>
      </w:pPr>
      <w:r>
        <w:rPr>
          <w:rFonts w:hint="eastAsia" w:ascii="宋体" w:hAnsi="宋体"/>
          <w:b/>
          <w:sz w:val="24"/>
        </w:rPr>
        <w:t xml:space="preserve">考试科目代码：     考试科目名称: 机械制造基础    </w:t>
      </w:r>
      <w:r>
        <w:rPr>
          <w:rFonts w:hint="eastAsia" w:ascii="宋体" w:hAnsi="宋体"/>
          <w:b/>
          <w:sz w:val="28"/>
        </w:rPr>
        <w:t xml:space="preserve">        </w:t>
      </w:r>
    </w:p>
    <w:tbl>
      <w:tblPr>
        <w:tblStyle w:val="4"/>
        <w:tblW w:w="9180" w:type="dxa"/>
        <w:tblInd w:w="-43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9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考试内容范围: </w:t>
            </w:r>
          </w:p>
          <w:p>
            <w:pPr>
              <w:numPr>
                <w:ilvl w:val="0"/>
                <w:numId w:val="1"/>
              </w:numPr>
              <w:spacing w:line="3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工程材料</w:t>
            </w:r>
          </w:p>
          <w:p>
            <w:pPr>
              <w:numPr>
                <w:ilvl w:val="0"/>
                <w:numId w:val="2"/>
              </w:numPr>
              <w:spacing w:line="380" w:lineRule="exact"/>
              <w:ind w:left="735"/>
            </w:pPr>
            <w:r>
              <w:rPr>
                <w:rFonts w:hint="eastAsia"/>
              </w:rPr>
              <w:t>要求考生熟练掌握金属材料力学性能。</w:t>
            </w:r>
          </w:p>
          <w:p>
            <w:pPr>
              <w:numPr>
                <w:ilvl w:val="0"/>
                <w:numId w:val="2"/>
              </w:numPr>
              <w:spacing w:line="380" w:lineRule="exact"/>
              <w:ind w:left="735"/>
            </w:pPr>
            <w:r>
              <w:rPr>
                <w:rFonts w:hint="eastAsia"/>
              </w:rPr>
              <w:t>要求考生熟练掌握典型铁碳合金相图。</w:t>
            </w:r>
          </w:p>
          <w:p>
            <w:pPr>
              <w:numPr>
                <w:ilvl w:val="0"/>
                <w:numId w:val="2"/>
              </w:numPr>
              <w:spacing w:line="380" w:lineRule="exact"/>
              <w:ind w:left="735"/>
            </w:pPr>
            <w:r>
              <w:rPr>
                <w:rFonts w:hint="eastAsia"/>
              </w:rPr>
              <w:t>要求考生熟练掌握钢的热处理原理与方法。</w:t>
            </w:r>
          </w:p>
          <w:p>
            <w:pPr>
              <w:numPr>
                <w:ilvl w:val="0"/>
                <w:numId w:val="2"/>
              </w:numPr>
              <w:spacing w:line="380" w:lineRule="exact"/>
              <w:ind w:left="735"/>
            </w:pPr>
            <w:r>
              <w:rPr>
                <w:rFonts w:hint="eastAsia"/>
              </w:rPr>
              <w:t>要求考生掌握碳钢与合金钢牌号、性能特点及用途。</w:t>
            </w:r>
          </w:p>
          <w:p>
            <w:pPr>
              <w:numPr>
                <w:ilvl w:val="0"/>
                <w:numId w:val="2"/>
              </w:numPr>
              <w:spacing w:line="380" w:lineRule="exact"/>
              <w:ind w:left="735"/>
            </w:pPr>
            <w:r>
              <w:rPr>
                <w:rFonts w:hint="eastAsia"/>
              </w:rPr>
              <w:t xml:space="preserve">要求考生了解铸铁、有色金属和其他非金属材料的性能与用途。 </w:t>
            </w:r>
          </w:p>
          <w:p>
            <w:pPr>
              <w:spacing w:line="380" w:lineRule="exact"/>
              <w:ind w:left="420"/>
            </w:pPr>
          </w:p>
          <w:p>
            <w:pPr>
              <w:numPr>
                <w:ilvl w:val="0"/>
                <w:numId w:val="1"/>
              </w:numPr>
              <w:spacing w:line="3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热加工部分</w:t>
            </w:r>
          </w:p>
          <w:p>
            <w:pPr>
              <w:numPr>
                <w:ilvl w:val="0"/>
                <w:numId w:val="3"/>
              </w:numPr>
              <w:spacing w:line="380" w:lineRule="exact"/>
              <w:ind w:left="735"/>
            </w:pPr>
            <w:r>
              <w:rPr>
                <w:rFonts w:hint="eastAsia"/>
              </w:rPr>
              <w:t>要求考生熟练掌握铸造、锻压与焊接工艺基础。</w:t>
            </w:r>
          </w:p>
          <w:p>
            <w:pPr>
              <w:numPr>
                <w:ilvl w:val="0"/>
                <w:numId w:val="3"/>
              </w:numPr>
              <w:spacing w:line="380" w:lineRule="exact"/>
              <w:ind w:left="735"/>
            </w:pPr>
            <w:r>
              <w:rPr>
                <w:rFonts w:hint="eastAsia"/>
              </w:rPr>
              <w:t>要求考生熟练掌握典型铸造、锻压与焊接方法和工艺设计。</w:t>
            </w:r>
          </w:p>
          <w:p>
            <w:pPr>
              <w:numPr>
                <w:ilvl w:val="0"/>
                <w:numId w:val="3"/>
              </w:numPr>
              <w:spacing w:line="380" w:lineRule="exact"/>
              <w:ind w:left="735"/>
            </w:pPr>
            <w:r>
              <w:rPr>
                <w:rFonts w:hint="eastAsia"/>
              </w:rPr>
              <w:t>要求考生掌握铸件、锻压件和焊接件的结构工艺性问题。</w:t>
            </w:r>
          </w:p>
          <w:p>
            <w:pPr>
              <w:spacing w:line="380" w:lineRule="exact"/>
            </w:pPr>
          </w:p>
          <w:p>
            <w:pPr>
              <w:numPr>
                <w:ilvl w:val="0"/>
                <w:numId w:val="1"/>
              </w:numPr>
              <w:spacing w:line="3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金属切削加工部分</w:t>
            </w:r>
          </w:p>
          <w:p>
            <w:pPr>
              <w:numPr>
                <w:ilvl w:val="0"/>
                <w:numId w:val="4"/>
              </w:numPr>
              <w:spacing w:line="380" w:lineRule="exact"/>
              <w:ind w:left="735"/>
            </w:pPr>
            <w:r>
              <w:rPr>
                <w:rFonts w:hint="eastAsia"/>
              </w:rPr>
              <w:t>要求考生金属切削加工基础，包括切削运动、刀具材料、刀具切削部分的几何角度、金属切削过程的各种现象等。</w:t>
            </w:r>
          </w:p>
          <w:p>
            <w:pPr>
              <w:numPr>
                <w:ilvl w:val="0"/>
                <w:numId w:val="4"/>
              </w:numPr>
              <w:spacing w:line="380" w:lineRule="exact"/>
              <w:ind w:left="735"/>
            </w:pPr>
            <w:r>
              <w:rPr>
                <w:rFonts w:hint="eastAsia"/>
              </w:rPr>
              <w:t>要求考生掌握机械零件表面加工知识，含外圆加工、内圆加工、平面加工。</w:t>
            </w:r>
          </w:p>
          <w:p>
            <w:pPr>
              <w:numPr>
                <w:ilvl w:val="0"/>
                <w:numId w:val="4"/>
              </w:numPr>
              <w:spacing w:line="380" w:lineRule="exact"/>
              <w:ind w:left="735"/>
            </w:pPr>
            <w:r>
              <w:rPr>
                <w:rFonts w:hint="eastAsia"/>
              </w:rPr>
              <w:t>要求学生了解特种加工技术和先进制造技术。</w:t>
            </w:r>
          </w:p>
          <w:p>
            <w:pPr>
              <w:numPr>
                <w:ilvl w:val="0"/>
                <w:numId w:val="4"/>
              </w:numPr>
              <w:spacing w:line="380" w:lineRule="exact"/>
              <w:ind w:left="735"/>
            </w:pPr>
            <w:r>
              <w:rPr>
                <w:rFonts w:hint="eastAsia"/>
              </w:rPr>
              <w:t>要求学生熟练掌握工艺过程与工艺规程，会编制典型零件的机械加工工艺规程。</w:t>
            </w:r>
          </w:p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9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考试总分：150分     考试时间：3小时    考试方式：笔试</w:t>
            </w:r>
          </w:p>
          <w:p>
            <w:pPr>
              <w:pStyle w:val="2"/>
              <w:ind w:firstLine="1320" w:firstLineChars="550"/>
              <w:rPr>
                <w:rFonts w:hAnsi="宋体"/>
                <w:szCs w:val="24"/>
              </w:rPr>
            </w:pPr>
          </w:p>
        </w:tc>
      </w:tr>
    </w:tbl>
    <w:p>
      <w:pPr>
        <w:ind w:firstLine="420"/>
      </w:pPr>
    </w:p>
    <w:p>
      <w:r>
        <w:t>参考书目:</w:t>
      </w:r>
      <w:r>
        <w:rPr>
          <w:rFonts w:hint="eastAsia"/>
        </w:rPr>
        <w:t>机械制造基础</w:t>
      </w:r>
      <w:r>
        <w:t>，作者</w:t>
      </w:r>
      <w:r>
        <w:rPr>
          <w:rFonts w:hint="eastAsia"/>
        </w:rPr>
        <w:t>：李玉平</w:t>
      </w:r>
      <w:r>
        <w:t>，出版社</w:t>
      </w:r>
      <w:r>
        <w:rPr>
          <w:rFonts w:hint="eastAsia"/>
        </w:rPr>
        <w:t>：重庆大学出版社</w:t>
      </w:r>
      <w:r>
        <w:t>，时间</w:t>
      </w:r>
      <w:r>
        <w:rPr>
          <w:rFonts w:hint="eastAsia"/>
        </w:rPr>
        <w:t>：2016.09</w:t>
      </w:r>
      <w:r>
        <w:t>，版本</w:t>
      </w:r>
    </w:p>
    <w:p>
      <w:pPr>
        <w:ind w:firstLine="420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lvl w:ilvl="0" w:tentative="0">
      <w:start w:val="1"/>
      <w:numFmt w:val="decimal"/>
      <w:lvlText w:val="%1．"/>
      <w:lvlJc w:val="left"/>
      <w:pPr>
        <w:tabs>
          <w:tab w:val="left" w:pos="1031"/>
        </w:tabs>
        <w:ind w:left="1031" w:hanging="315"/>
      </w:pPr>
    </w:lvl>
  </w:abstractNum>
  <w:abstractNum w:abstractNumId="1">
    <w:nsid w:val="00000004"/>
    <w:multiLevelType w:val="singleLevel"/>
    <w:tmpl w:val="00000004"/>
    <w:lvl w:ilvl="0" w:tentative="0">
      <w:start w:val="1"/>
      <w:numFmt w:val="japaneseCounting"/>
      <w:lvlText w:val="%1、"/>
      <w:lvlJc w:val="left"/>
      <w:pPr>
        <w:tabs>
          <w:tab w:val="left" w:pos="480"/>
        </w:tabs>
        <w:ind w:left="480" w:hanging="480"/>
      </w:pPr>
    </w:lvl>
  </w:abstractNum>
  <w:abstractNum w:abstractNumId="2">
    <w:nsid w:val="00000006"/>
    <w:multiLevelType w:val="singleLevel"/>
    <w:tmpl w:val="00000006"/>
    <w:lvl w:ilvl="0" w:tentative="0">
      <w:start w:val="1"/>
      <w:numFmt w:val="decimal"/>
      <w:lvlText w:val="%1．"/>
      <w:lvlJc w:val="left"/>
      <w:pPr>
        <w:tabs>
          <w:tab w:val="left" w:pos="315"/>
        </w:tabs>
        <w:ind w:left="315" w:hanging="315"/>
      </w:pPr>
    </w:lvl>
  </w:abstractNum>
  <w:abstractNum w:abstractNumId="3">
    <w:nsid w:val="70BB065F"/>
    <w:multiLevelType w:val="singleLevel"/>
    <w:tmpl w:val="70BB065F"/>
    <w:lvl w:ilvl="0" w:tentative="0">
      <w:start w:val="1"/>
      <w:numFmt w:val="decimal"/>
      <w:lvlText w:val="%1．"/>
      <w:lvlJc w:val="left"/>
      <w:pPr>
        <w:tabs>
          <w:tab w:val="left" w:pos="315"/>
        </w:tabs>
        <w:ind w:left="315" w:hanging="315"/>
      </w:pPr>
    </w:lvl>
  </w:abstractNum>
  <w:num w:numId="1">
    <w:abstractNumId w:val="1"/>
    <w:lvlOverride w:ilvl="0">
      <w:startOverride w:val="1"/>
    </w:lvlOverride>
  </w:num>
  <w:num w:numId="2">
    <w:abstractNumId w:val="0"/>
    <w:lvlOverride w:ilvl="0">
      <w:startOverride w:val="1"/>
    </w:lvlOverride>
  </w:num>
  <w:num w:numId="3">
    <w:abstractNumId w:val="3"/>
    <w:lvlOverride w:ilvl="0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549D2"/>
    <w:rsid w:val="000A0A68"/>
    <w:rsid w:val="00187956"/>
    <w:rsid w:val="00214014"/>
    <w:rsid w:val="00371816"/>
    <w:rsid w:val="003F3498"/>
    <w:rsid w:val="005549D2"/>
    <w:rsid w:val="00793472"/>
    <w:rsid w:val="00A47BA7"/>
    <w:rsid w:val="00BD3AF3"/>
    <w:rsid w:val="00C9508A"/>
    <w:rsid w:val="00DE5575"/>
    <w:rsid w:val="340C6E8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240" w:lineRule="auto"/>
      <w:ind w:firstLine="0" w:firstLineChars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1"/>
    <w:link w:val="5"/>
    <w:qFormat/>
    <w:uiPriority w:val="0"/>
    <w:rPr>
      <w:rFonts w:ascii="宋体"/>
      <w:sz w:val="24"/>
      <w:szCs w:val="20"/>
    </w:rPr>
  </w:style>
  <w:style w:type="character" w:customStyle="1" w:styleId="5">
    <w:name w:val="正文文本 2 Char"/>
    <w:basedOn w:val="3"/>
    <w:link w:val="2"/>
    <w:qFormat/>
    <w:uiPriority w:val="0"/>
    <w:rPr>
      <w:rFonts w:ascii="宋体" w:hAnsi="Times New Roman" w:eastAsia="宋体" w:cs="Times New Roman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80</Words>
  <Characters>457</Characters>
  <Lines>3</Lines>
  <Paragraphs>1</Paragraphs>
  <TotalTime>27</TotalTime>
  <ScaleCrop>false</ScaleCrop>
  <LinksUpToDate>false</LinksUpToDate>
  <CharactersWithSpaces>536</CharactersWithSpaces>
  <Application>WPS Office_10.1.0.7521_F1E327BC-269C-435d-A152-05C5408002CA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2017-09-05T05:32:00Z</dcterms:created>
  <dc:creator>Administrator</dc:creator>
  <cp:lastModifiedBy>小の艽</cp:lastModifiedBy>
  <dcterms:modified xsi:type="dcterms:W3CDTF">2018-09-14T06:18:12Z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2052-10.1.0.7521</vt:lpwstr>
  </property>
</Properties>
</file>